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6F" w:rsidRPr="001C469D" w:rsidRDefault="00D92C6F" w:rsidP="00D92C6F">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rsidR="00D92C6F" w:rsidRPr="001C469D" w:rsidRDefault="00D92C6F" w:rsidP="00D92C6F">
      <w:pPr>
        <w:spacing w:after="120"/>
        <w:jc w:val="center"/>
        <w:rPr>
          <w:sz w:val="28"/>
          <w:szCs w:val="28"/>
        </w:rPr>
      </w:pPr>
      <w:r w:rsidRPr="001C469D">
        <w:rPr>
          <w:sz w:val="28"/>
          <w:szCs w:val="28"/>
        </w:rPr>
        <w:t>учреждение высшего образования</w:t>
      </w:r>
    </w:p>
    <w:p w:rsidR="00D92C6F" w:rsidRPr="001C469D" w:rsidRDefault="00D92C6F" w:rsidP="00D92C6F">
      <w:pPr>
        <w:spacing w:after="120"/>
        <w:jc w:val="center"/>
        <w:rPr>
          <w:b/>
          <w:sz w:val="28"/>
          <w:szCs w:val="28"/>
        </w:rPr>
      </w:pPr>
      <w:r w:rsidRPr="001C469D">
        <w:rPr>
          <w:b/>
          <w:sz w:val="28"/>
          <w:szCs w:val="28"/>
        </w:rPr>
        <w:t>«ФИНАНСОВЫЙ УНИВЕРСИТЕТ ПРИ ПРАВИТЕЛЬСТВЕ</w:t>
      </w:r>
    </w:p>
    <w:p w:rsidR="00D92C6F" w:rsidRPr="001C469D" w:rsidRDefault="00D92C6F" w:rsidP="00D92C6F">
      <w:pPr>
        <w:spacing w:after="120"/>
        <w:jc w:val="center"/>
        <w:rPr>
          <w:b/>
          <w:sz w:val="28"/>
          <w:szCs w:val="28"/>
        </w:rPr>
      </w:pPr>
      <w:r w:rsidRPr="001C469D">
        <w:rPr>
          <w:b/>
          <w:sz w:val="28"/>
          <w:szCs w:val="28"/>
        </w:rPr>
        <w:t>РОССИЙСКОЙ ФЕДЕРАЦИИ»</w:t>
      </w:r>
    </w:p>
    <w:p w:rsidR="00D92C6F" w:rsidRDefault="00D92C6F" w:rsidP="00D92C6F">
      <w:pPr>
        <w:spacing w:after="120"/>
        <w:jc w:val="center"/>
        <w:rPr>
          <w:sz w:val="28"/>
          <w:szCs w:val="28"/>
        </w:rPr>
      </w:pPr>
      <w:r w:rsidRPr="00A90224">
        <w:rPr>
          <w:sz w:val="28"/>
          <w:szCs w:val="28"/>
        </w:rPr>
        <w:t>(Финансовый университет)</w:t>
      </w:r>
    </w:p>
    <w:p w:rsidR="00D92C6F" w:rsidRDefault="00D92C6F" w:rsidP="00D92C6F">
      <w:pPr>
        <w:jc w:val="center"/>
        <w:rPr>
          <w:b/>
          <w:sz w:val="28"/>
          <w:szCs w:val="28"/>
        </w:rPr>
      </w:pPr>
      <w:r>
        <w:rPr>
          <w:b/>
          <w:sz w:val="28"/>
          <w:szCs w:val="28"/>
        </w:rPr>
        <w:t>Департамент миров</w:t>
      </w:r>
      <w:r w:rsidR="00825FF4">
        <w:rPr>
          <w:b/>
          <w:sz w:val="28"/>
          <w:szCs w:val="28"/>
        </w:rPr>
        <w:t>ых финансов</w:t>
      </w:r>
    </w:p>
    <w:p w:rsidR="00D92C6F" w:rsidRDefault="00D92C6F" w:rsidP="00D92C6F">
      <w:pPr>
        <w:jc w:val="center"/>
        <w:rPr>
          <w:b/>
          <w:color w:val="000000"/>
          <w:sz w:val="28"/>
          <w:szCs w:val="28"/>
        </w:rPr>
      </w:pPr>
      <w:r w:rsidRPr="00A90224">
        <w:rPr>
          <w:b/>
          <w:color w:val="000000"/>
          <w:sz w:val="28"/>
          <w:szCs w:val="28"/>
        </w:rPr>
        <w:t>Факультета международных экономических отношений</w:t>
      </w:r>
    </w:p>
    <w:p w:rsidR="00D92C6F" w:rsidRDefault="00D92C6F" w:rsidP="00D92C6F">
      <w:pPr>
        <w:jc w:val="center"/>
        <w:rPr>
          <w:b/>
          <w:color w:val="000000"/>
          <w:sz w:val="28"/>
          <w:szCs w:val="28"/>
        </w:rPr>
      </w:pPr>
    </w:p>
    <w:p w:rsidR="00D92C6F" w:rsidRPr="001C469D" w:rsidRDefault="00D92C6F" w:rsidP="00D92C6F">
      <w:pPr>
        <w:jc w:val="center"/>
        <w:rPr>
          <w:sz w:val="28"/>
          <w:szCs w:val="28"/>
        </w:rPr>
      </w:pPr>
    </w:p>
    <w:tbl>
      <w:tblPr>
        <w:tblW w:w="9356" w:type="dxa"/>
        <w:tblInd w:w="645" w:type="dxa"/>
        <w:tblLook w:val="04A0" w:firstRow="1" w:lastRow="0" w:firstColumn="1" w:lastColumn="0" w:noHBand="0" w:noVBand="1"/>
      </w:tblPr>
      <w:tblGrid>
        <w:gridCol w:w="9376"/>
        <w:gridCol w:w="222"/>
      </w:tblGrid>
      <w:tr w:rsidR="00D92C6F" w:rsidRPr="00A90224" w:rsidTr="00B92760">
        <w:tc>
          <w:tcPr>
            <w:tcW w:w="4820" w:type="dxa"/>
            <w:shd w:val="clear" w:color="auto" w:fill="auto"/>
          </w:tcPr>
          <w:tbl>
            <w:tblPr>
              <w:tblW w:w="8734" w:type="dxa"/>
              <w:tblInd w:w="426" w:type="dxa"/>
              <w:tblLook w:val="04A0" w:firstRow="1" w:lastRow="0" w:firstColumn="1" w:lastColumn="0" w:noHBand="0" w:noVBand="1"/>
            </w:tblPr>
            <w:tblGrid>
              <w:gridCol w:w="4677"/>
              <w:gridCol w:w="4057"/>
            </w:tblGrid>
            <w:tr w:rsidR="00E02BEA" w:rsidTr="004266F7">
              <w:tc>
                <w:tcPr>
                  <w:tcW w:w="4677" w:type="dxa"/>
                </w:tcPr>
                <w:p w:rsidR="00E02BEA" w:rsidRDefault="00E02BEA" w:rsidP="00E02BEA">
                  <w:pPr>
                    <w:rPr>
                      <w:b/>
                      <w:bCs/>
                      <w:caps/>
                      <w:sz w:val="26"/>
                      <w:szCs w:val="26"/>
                      <w:lang w:eastAsia="zh-CN"/>
                    </w:rPr>
                  </w:pPr>
                  <w:r>
                    <w:rPr>
                      <w:b/>
                      <w:bCs/>
                      <w:caps/>
                      <w:sz w:val="26"/>
                      <w:szCs w:val="26"/>
                      <w:lang w:eastAsia="zh-CN"/>
                    </w:rPr>
                    <w:t>согласовано</w:t>
                  </w:r>
                </w:p>
                <w:p w:rsidR="00E02BEA" w:rsidRDefault="00E02BEA" w:rsidP="00E02BEA">
                  <w:pPr>
                    <w:rPr>
                      <w:sz w:val="28"/>
                      <w:szCs w:val="28"/>
                    </w:rPr>
                  </w:pPr>
                  <w:r>
                    <w:rPr>
                      <w:sz w:val="28"/>
                      <w:szCs w:val="28"/>
                    </w:rPr>
                    <w:t>ПАО «Промсвязьбанк»</w:t>
                  </w:r>
                </w:p>
                <w:p w:rsidR="00E02BEA" w:rsidRDefault="00E02BEA" w:rsidP="00E02BEA">
                  <w:pPr>
                    <w:rPr>
                      <w:sz w:val="28"/>
                      <w:szCs w:val="28"/>
                    </w:rPr>
                  </w:pPr>
                  <w:r>
                    <w:rPr>
                      <w:sz w:val="28"/>
                      <w:szCs w:val="28"/>
                    </w:rPr>
                    <w:t>Руководитель финансовых проектов</w:t>
                  </w:r>
                </w:p>
                <w:p w:rsidR="00E02BEA" w:rsidRDefault="00E02BEA" w:rsidP="00E02BEA">
                  <w:pPr>
                    <w:rPr>
                      <w:sz w:val="28"/>
                      <w:szCs w:val="28"/>
                    </w:rPr>
                  </w:pPr>
                </w:p>
                <w:p w:rsidR="00E02BEA" w:rsidRDefault="00E02BEA" w:rsidP="00E02BEA">
                  <w:pPr>
                    <w:rPr>
                      <w:rFonts w:ascii="Letter Gothic" w:hAnsi="Letter Gothic" w:cs="Arial Unicode MS"/>
                      <w:sz w:val="28"/>
                      <w:szCs w:val="28"/>
                    </w:rPr>
                  </w:pPr>
                  <w:r>
                    <w:rPr>
                      <w:sz w:val="28"/>
                      <w:szCs w:val="28"/>
                    </w:rPr>
                    <w:t>Е.Л. Ильина</w:t>
                  </w:r>
                </w:p>
                <w:p w:rsidR="00E02BEA" w:rsidRDefault="00E02BEA" w:rsidP="00E02BEA">
                  <w:pPr>
                    <w:rPr>
                      <w:sz w:val="28"/>
                      <w:szCs w:val="28"/>
                    </w:rPr>
                  </w:pPr>
                </w:p>
                <w:p w:rsidR="00E02BEA" w:rsidRDefault="00E749C5" w:rsidP="00E02BEA">
                  <w:pPr>
                    <w:widowControl w:val="0"/>
                    <w:autoSpaceDE w:val="0"/>
                    <w:autoSpaceDN w:val="0"/>
                    <w:adjustRightInd w:val="0"/>
                    <w:spacing w:line="360" w:lineRule="auto"/>
                    <w:ind w:right="85"/>
                    <w:rPr>
                      <w:rFonts w:eastAsia="Calibri"/>
                      <w:sz w:val="28"/>
                      <w:szCs w:val="28"/>
                    </w:rPr>
                  </w:pPr>
                  <w:r>
                    <w:rPr>
                      <w:sz w:val="28"/>
                      <w:szCs w:val="28"/>
                    </w:rPr>
                    <w:t>15.05.</w:t>
                  </w:r>
                  <w:r w:rsidR="00E02BEA">
                    <w:rPr>
                      <w:sz w:val="28"/>
                      <w:szCs w:val="28"/>
                    </w:rPr>
                    <w:t xml:space="preserve">  2023 г.                   </w:t>
                  </w:r>
                </w:p>
              </w:tc>
              <w:tc>
                <w:tcPr>
                  <w:tcW w:w="4057" w:type="dxa"/>
                </w:tcPr>
                <w:p w:rsidR="00E02BEA" w:rsidRDefault="00E02BEA" w:rsidP="00E02BEA">
                  <w:pPr>
                    <w:widowControl w:val="0"/>
                    <w:autoSpaceDE w:val="0"/>
                    <w:autoSpaceDN w:val="0"/>
                    <w:adjustRightInd w:val="0"/>
                    <w:rPr>
                      <w:rFonts w:eastAsia="Calibri"/>
                      <w:b/>
                      <w:bCs/>
                      <w:caps/>
                      <w:sz w:val="28"/>
                      <w:szCs w:val="28"/>
                      <w:lang w:eastAsia="zh-CN"/>
                    </w:rPr>
                  </w:pPr>
                  <w:r>
                    <w:rPr>
                      <w:rFonts w:eastAsia="Calibri"/>
                      <w:b/>
                      <w:bCs/>
                      <w:caps/>
                      <w:sz w:val="28"/>
                      <w:szCs w:val="28"/>
                      <w:lang w:eastAsia="zh-CN"/>
                    </w:rPr>
                    <w:t>Утверждаю</w:t>
                  </w:r>
                </w:p>
                <w:p w:rsidR="00E02BEA" w:rsidRDefault="00E02BEA" w:rsidP="00E02BEA">
                  <w:pPr>
                    <w:ind w:right="11"/>
                    <w:rPr>
                      <w:color w:val="000000"/>
                      <w:sz w:val="28"/>
                      <w:lang w:eastAsia="en-US"/>
                    </w:rPr>
                  </w:pPr>
                  <w:r>
                    <w:rPr>
                      <w:color w:val="000000"/>
                      <w:sz w:val="28"/>
                      <w:lang w:eastAsia="en-US"/>
                    </w:rPr>
                    <w:t>Проректор по учебной и</w:t>
                  </w:r>
                </w:p>
                <w:p w:rsidR="00E02BEA" w:rsidRDefault="00E02BEA" w:rsidP="00E02BEA">
                  <w:pPr>
                    <w:ind w:right="11"/>
                    <w:rPr>
                      <w:color w:val="000000"/>
                      <w:sz w:val="28"/>
                      <w:lang w:eastAsia="en-US"/>
                    </w:rPr>
                  </w:pPr>
                  <w:r>
                    <w:rPr>
                      <w:color w:val="000000"/>
                      <w:sz w:val="28"/>
                      <w:lang w:eastAsia="en-US"/>
                    </w:rPr>
                    <w:t>методической работе</w:t>
                  </w:r>
                </w:p>
                <w:p w:rsidR="00E02BEA" w:rsidRDefault="00E02BEA" w:rsidP="00E02BEA">
                  <w:pPr>
                    <w:ind w:right="11"/>
                    <w:rPr>
                      <w:color w:val="000000"/>
                      <w:sz w:val="28"/>
                      <w:lang w:eastAsia="en-US"/>
                    </w:rPr>
                  </w:pPr>
                </w:p>
                <w:p w:rsidR="00E749C5" w:rsidRDefault="00E02BEA" w:rsidP="00E02BEA">
                  <w:pPr>
                    <w:widowControl w:val="0"/>
                    <w:autoSpaceDE w:val="0"/>
                    <w:autoSpaceDN w:val="0"/>
                    <w:adjustRightInd w:val="0"/>
                    <w:spacing w:line="480" w:lineRule="auto"/>
                    <w:rPr>
                      <w:rFonts w:eastAsia="Calibri"/>
                      <w:bCs/>
                      <w:sz w:val="28"/>
                      <w:szCs w:val="28"/>
                    </w:rPr>
                  </w:pPr>
                  <w:r>
                    <w:rPr>
                      <w:rFonts w:eastAsia="Calibri"/>
                      <w:bCs/>
                      <w:sz w:val="28"/>
                      <w:szCs w:val="28"/>
                    </w:rPr>
                    <w:t xml:space="preserve">Е.А. Каменева </w:t>
                  </w:r>
                </w:p>
                <w:p w:rsidR="00E02BEA" w:rsidRDefault="00E749C5" w:rsidP="00E02BEA">
                  <w:pPr>
                    <w:widowControl w:val="0"/>
                    <w:autoSpaceDE w:val="0"/>
                    <w:autoSpaceDN w:val="0"/>
                    <w:adjustRightInd w:val="0"/>
                    <w:spacing w:line="480" w:lineRule="auto"/>
                    <w:rPr>
                      <w:rFonts w:eastAsia="Calibri"/>
                      <w:bCs/>
                      <w:sz w:val="28"/>
                      <w:szCs w:val="28"/>
                    </w:rPr>
                  </w:pPr>
                  <w:r>
                    <w:rPr>
                      <w:sz w:val="28"/>
                      <w:szCs w:val="28"/>
                    </w:rPr>
                    <w:t>17.05.</w:t>
                  </w:r>
                  <w:bookmarkStart w:id="0" w:name="_GoBack"/>
                  <w:bookmarkEnd w:id="0"/>
                  <w:r w:rsidR="00E02BEA">
                    <w:rPr>
                      <w:sz w:val="28"/>
                      <w:szCs w:val="28"/>
                    </w:rPr>
                    <w:t xml:space="preserve">  2023 г.</w:t>
                  </w:r>
                </w:p>
              </w:tc>
            </w:tr>
          </w:tbl>
          <w:p w:rsidR="00D92C6F" w:rsidRPr="006C5B42" w:rsidRDefault="00D92C6F" w:rsidP="00B92760">
            <w:pPr>
              <w:rPr>
                <w:sz w:val="28"/>
                <w:szCs w:val="28"/>
              </w:rPr>
            </w:pPr>
          </w:p>
        </w:tc>
        <w:tc>
          <w:tcPr>
            <w:tcW w:w="4536" w:type="dxa"/>
            <w:shd w:val="clear" w:color="auto" w:fill="auto"/>
          </w:tcPr>
          <w:p w:rsidR="00D92C6F" w:rsidRPr="00A90224" w:rsidRDefault="00D92C6F" w:rsidP="00B92760">
            <w:pPr>
              <w:jc w:val="right"/>
              <w:rPr>
                <w:sz w:val="28"/>
                <w:szCs w:val="28"/>
              </w:rPr>
            </w:pPr>
          </w:p>
        </w:tc>
      </w:tr>
    </w:tbl>
    <w:p w:rsidR="007D06C4" w:rsidRDefault="007D06C4" w:rsidP="007D06C4">
      <w:pPr>
        <w:spacing w:line="333" w:lineRule="exact"/>
        <w:rPr>
          <w:sz w:val="20"/>
          <w:szCs w:val="20"/>
        </w:rPr>
      </w:pPr>
    </w:p>
    <w:p w:rsidR="007D06C4" w:rsidRDefault="00BB4000" w:rsidP="00670D61">
      <w:pPr>
        <w:spacing w:line="340" w:lineRule="exact"/>
        <w:jc w:val="center"/>
        <w:rPr>
          <w:rFonts w:eastAsia="Times New Roman"/>
          <w:b/>
          <w:bCs/>
          <w:sz w:val="32"/>
          <w:szCs w:val="32"/>
        </w:rPr>
      </w:pPr>
      <w:r>
        <w:rPr>
          <w:rFonts w:eastAsia="Times New Roman"/>
          <w:b/>
          <w:bCs/>
          <w:sz w:val="32"/>
          <w:szCs w:val="32"/>
        </w:rPr>
        <w:t xml:space="preserve">Абанина И.Н., </w:t>
      </w:r>
      <w:r w:rsidR="00670D61" w:rsidRPr="00670D61">
        <w:rPr>
          <w:rFonts w:eastAsia="Times New Roman"/>
          <w:b/>
          <w:bCs/>
          <w:sz w:val="32"/>
          <w:szCs w:val="32"/>
        </w:rPr>
        <w:t>Торопова Н.В., Горошникова Т.А.</w:t>
      </w:r>
    </w:p>
    <w:p w:rsidR="00670D61" w:rsidRDefault="00670D61" w:rsidP="00670D61">
      <w:pPr>
        <w:spacing w:line="340" w:lineRule="exact"/>
        <w:jc w:val="center"/>
        <w:rPr>
          <w:sz w:val="20"/>
          <w:szCs w:val="20"/>
        </w:rPr>
      </w:pPr>
    </w:p>
    <w:p w:rsidR="007D06C4" w:rsidRDefault="007D06C4" w:rsidP="007D06C4">
      <w:pPr>
        <w:spacing w:line="243" w:lineRule="auto"/>
        <w:ind w:right="-139"/>
        <w:jc w:val="center"/>
        <w:rPr>
          <w:sz w:val="20"/>
          <w:szCs w:val="20"/>
        </w:rPr>
      </w:pPr>
      <w:r>
        <w:rPr>
          <w:rFonts w:eastAsia="Times New Roman"/>
          <w:b/>
          <w:bCs/>
          <w:sz w:val="35"/>
          <w:szCs w:val="35"/>
        </w:rPr>
        <w:t>ПРОГРАММА УЧЕБНОЙ ПРАКТИКИ</w:t>
      </w:r>
    </w:p>
    <w:p w:rsidR="007D06C4" w:rsidRDefault="007D06C4" w:rsidP="007D06C4">
      <w:pPr>
        <w:spacing w:line="200" w:lineRule="exact"/>
        <w:rPr>
          <w:sz w:val="20"/>
          <w:szCs w:val="20"/>
        </w:rPr>
      </w:pPr>
    </w:p>
    <w:p w:rsidR="007D06C4" w:rsidRDefault="007D06C4" w:rsidP="007D06C4">
      <w:pPr>
        <w:spacing w:line="200" w:lineRule="exact"/>
        <w:rPr>
          <w:sz w:val="20"/>
          <w:szCs w:val="20"/>
        </w:rPr>
      </w:pPr>
    </w:p>
    <w:p w:rsidR="007D06C4" w:rsidRDefault="007D06C4" w:rsidP="007D06C4">
      <w:pPr>
        <w:spacing w:line="236" w:lineRule="exact"/>
        <w:rPr>
          <w:sz w:val="20"/>
          <w:szCs w:val="20"/>
        </w:rPr>
      </w:pPr>
    </w:p>
    <w:p w:rsidR="00D92C6F" w:rsidRPr="00602655" w:rsidRDefault="00D92C6F" w:rsidP="00D92C6F">
      <w:pPr>
        <w:shd w:val="clear" w:color="auto" w:fill="FFFFFF"/>
        <w:tabs>
          <w:tab w:val="left" w:pos="1066"/>
        </w:tabs>
        <w:spacing w:line="276" w:lineRule="auto"/>
        <w:ind w:firstLine="284"/>
        <w:jc w:val="center"/>
        <w:rPr>
          <w:color w:val="000000"/>
          <w:sz w:val="28"/>
          <w:szCs w:val="28"/>
        </w:rPr>
      </w:pPr>
      <w:r w:rsidRPr="00602655">
        <w:rPr>
          <w:color w:val="000000"/>
          <w:sz w:val="28"/>
          <w:szCs w:val="28"/>
        </w:rPr>
        <w:t>для студентов, обучающихся по направлению подготовки</w:t>
      </w:r>
    </w:p>
    <w:p w:rsidR="00825FF4" w:rsidRDefault="00825FF4" w:rsidP="00D92C6F">
      <w:pPr>
        <w:pStyle w:val="ConsPlusTitle"/>
        <w:widowControl/>
        <w:spacing w:line="276" w:lineRule="auto"/>
        <w:jc w:val="center"/>
        <w:rPr>
          <w:rFonts w:ascii="Times New Roman" w:eastAsiaTheme="minorEastAsia" w:hAnsi="Times New Roman" w:cs="Times New Roman"/>
          <w:b w:val="0"/>
          <w:bCs w:val="0"/>
          <w:color w:val="000000"/>
          <w:sz w:val="28"/>
          <w:szCs w:val="28"/>
        </w:rPr>
      </w:pPr>
      <w:r>
        <w:rPr>
          <w:rFonts w:ascii="Times New Roman" w:eastAsiaTheme="minorEastAsia" w:hAnsi="Times New Roman" w:cs="Times New Roman"/>
          <w:b w:val="0"/>
          <w:bCs w:val="0"/>
          <w:color w:val="000000"/>
          <w:sz w:val="28"/>
          <w:szCs w:val="28"/>
        </w:rPr>
        <w:t>38.04.01 - Экономика</w:t>
      </w:r>
      <w:r w:rsidRPr="00825FF4">
        <w:rPr>
          <w:rFonts w:ascii="Times New Roman" w:eastAsiaTheme="minorEastAsia" w:hAnsi="Times New Roman" w:cs="Times New Roman"/>
          <w:b w:val="0"/>
          <w:bCs w:val="0"/>
          <w:color w:val="000000"/>
          <w:sz w:val="28"/>
          <w:szCs w:val="28"/>
        </w:rPr>
        <w:t xml:space="preserve"> </w:t>
      </w:r>
    </w:p>
    <w:p w:rsidR="004266F7" w:rsidRDefault="00825FF4" w:rsidP="00D92C6F">
      <w:pPr>
        <w:pStyle w:val="ConsPlusTitle"/>
        <w:widowControl/>
        <w:spacing w:line="276" w:lineRule="auto"/>
        <w:jc w:val="center"/>
        <w:rPr>
          <w:rFonts w:ascii="Times New Roman" w:eastAsiaTheme="minorEastAsia" w:hAnsi="Times New Roman" w:cs="Times New Roman"/>
          <w:b w:val="0"/>
          <w:bCs w:val="0"/>
          <w:color w:val="000000"/>
          <w:sz w:val="28"/>
          <w:szCs w:val="28"/>
        </w:rPr>
      </w:pPr>
      <w:r w:rsidRPr="00825FF4">
        <w:rPr>
          <w:rFonts w:ascii="Times New Roman" w:eastAsiaTheme="minorEastAsia" w:hAnsi="Times New Roman" w:cs="Times New Roman"/>
          <w:b w:val="0"/>
          <w:bCs w:val="0"/>
          <w:color w:val="000000"/>
          <w:sz w:val="28"/>
          <w:szCs w:val="28"/>
        </w:rPr>
        <w:t>Направленность программы</w:t>
      </w:r>
      <w:r w:rsidR="004266F7" w:rsidRPr="004266F7">
        <w:rPr>
          <w:rFonts w:ascii="Times New Roman" w:eastAsiaTheme="minorEastAsia" w:hAnsi="Times New Roman" w:cs="Times New Roman"/>
          <w:b w:val="0"/>
          <w:bCs w:val="0"/>
          <w:color w:val="000000"/>
          <w:sz w:val="28"/>
          <w:szCs w:val="28"/>
        </w:rPr>
        <w:t xml:space="preserve"> </w:t>
      </w:r>
      <w:r w:rsidR="004266F7">
        <w:rPr>
          <w:rFonts w:ascii="Times New Roman" w:eastAsiaTheme="minorEastAsia" w:hAnsi="Times New Roman" w:cs="Times New Roman"/>
          <w:b w:val="0"/>
          <w:bCs w:val="0"/>
          <w:color w:val="000000"/>
          <w:sz w:val="28"/>
          <w:szCs w:val="28"/>
        </w:rPr>
        <w:t>магистратуры</w:t>
      </w:r>
      <w:r w:rsidRPr="00825FF4">
        <w:rPr>
          <w:rFonts w:ascii="Times New Roman" w:eastAsiaTheme="minorEastAsia" w:hAnsi="Times New Roman" w:cs="Times New Roman"/>
          <w:b w:val="0"/>
          <w:bCs w:val="0"/>
          <w:color w:val="000000"/>
          <w:sz w:val="28"/>
          <w:szCs w:val="28"/>
        </w:rPr>
        <w:t xml:space="preserve">: </w:t>
      </w:r>
    </w:p>
    <w:p w:rsidR="00D92C6F" w:rsidRPr="00792452" w:rsidRDefault="00825FF4" w:rsidP="00D92C6F">
      <w:pPr>
        <w:pStyle w:val="ConsPlusTitle"/>
        <w:widowControl/>
        <w:spacing w:line="276" w:lineRule="auto"/>
        <w:jc w:val="center"/>
        <w:rPr>
          <w:rFonts w:ascii="Times New Roman" w:hAnsi="Times New Roman" w:cs="Times New Roman"/>
          <w:b w:val="0"/>
          <w:sz w:val="28"/>
          <w:szCs w:val="28"/>
        </w:rPr>
      </w:pPr>
      <w:r w:rsidRPr="00825FF4">
        <w:rPr>
          <w:rFonts w:ascii="Times New Roman" w:eastAsiaTheme="minorEastAsia" w:hAnsi="Times New Roman" w:cs="Times New Roman"/>
          <w:b w:val="0"/>
          <w:bCs w:val="0"/>
          <w:color w:val="000000"/>
          <w:sz w:val="28"/>
          <w:szCs w:val="28"/>
        </w:rPr>
        <w:t>"</w:t>
      </w:r>
      <w:r w:rsidR="00654B3F" w:rsidRPr="00654B3F">
        <w:t xml:space="preserve"> </w:t>
      </w:r>
      <w:r w:rsidR="00654B3F" w:rsidRPr="00654B3F">
        <w:rPr>
          <w:rFonts w:ascii="Times New Roman" w:eastAsiaTheme="minorEastAsia" w:hAnsi="Times New Roman" w:cs="Times New Roman"/>
          <w:b w:val="0"/>
          <w:bCs w:val="0"/>
          <w:color w:val="000000"/>
          <w:sz w:val="28"/>
          <w:szCs w:val="28"/>
        </w:rPr>
        <w:t xml:space="preserve">Международные финансы/ </w:t>
      </w:r>
      <w:proofErr w:type="spellStart"/>
      <w:r w:rsidR="00654B3F" w:rsidRPr="00654B3F">
        <w:rPr>
          <w:rFonts w:ascii="Times New Roman" w:eastAsiaTheme="minorEastAsia" w:hAnsi="Times New Roman" w:cs="Times New Roman"/>
          <w:b w:val="0"/>
          <w:bCs w:val="0"/>
          <w:color w:val="000000"/>
          <w:sz w:val="28"/>
          <w:szCs w:val="28"/>
        </w:rPr>
        <w:t>International</w:t>
      </w:r>
      <w:proofErr w:type="spellEnd"/>
      <w:r w:rsidR="00654B3F" w:rsidRPr="00654B3F">
        <w:rPr>
          <w:rFonts w:ascii="Times New Roman" w:eastAsiaTheme="minorEastAsia" w:hAnsi="Times New Roman" w:cs="Times New Roman"/>
          <w:b w:val="0"/>
          <w:bCs w:val="0"/>
          <w:color w:val="000000"/>
          <w:sz w:val="28"/>
          <w:szCs w:val="28"/>
        </w:rPr>
        <w:t xml:space="preserve"> </w:t>
      </w:r>
      <w:proofErr w:type="spellStart"/>
      <w:r w:rsidR="00654B3F" w:rsidRPr="00654B3F">
        <w:rPr>
          <w:rFonts w:ascii="Times New Roman" w:eastAsiaTheme="minorEastAsia" w:hAnsi="Times New Roman" w:cs="Times New Roman"/>
          <w:b w:val="0"/>
          <w:bCs w:val="0"/>
          <w:color w:val="000000"/>
          <w:sz w:val="28"/>
          <w:szCs w:val="28"/>
        </w:rPr>
        <w:t>Finance</w:t>
      </w:r>
      <w:proofErr w:type="spellEnd"/>
      <w:r w:rsidRPr="00825FF4">
        <w:rPr>
          <w:rFonts w:ascii="Times New Roman" w:eastAsiaTheme="minorEastAsia" w:hAnsi="Times New Roman" w:cs="Times New Roman"/>
          <w:b w:val="0"/>
          <w:bCs w:val="0"/>
          <w:color w:val="000000"/>
          <w:sz w:val="28"/>
          <w:szCs w:val="28"/>
        </w:rPr>
        <w:t>"</w:t>
      </w:r>
    </w:p>
    <w:p w:rsidR="00D92C6F" w:rsidRDefault="00D92C6F" w:rsidP="00D92C6F">
      <w:pPr>
        <w:jc w:val="center"/>
        <w:rPr>
          <w:i/>
        </w:rPr>
      </w:pPr>
    </w:p>
    <w:p w:rsidR="00527758" w:rsidRDefault="00527758" w:rsidP="00D92C6F">
      <w:pPr>
        <w:jc w:val="center"/>
        <w:rPr>
          <w:i/>
        </w:rPr>
      </w:pPr>
    </w:p>
    <w:p w:rsidR="00E02BEA" w:rsidRPr="00ED2E3A" w:rsidRDefault="00E02BEA" w:rsidP="00E02BEA">
      <w:pPr>
        <w:pStyle w:val="a4"/>
        <w:suppressAutoHyphens/>
        <w:jc w:val="center"/>
        <w:rPr>
          <w:i/>
          <w:sz w:val="28"/>
          <w:szCs w:val="28"/>
        </w:rPr>
      </w:pPr>
      <w:bookmarkStart w:id="1" w:name="_Hlk136258415"/>
      <w:r w:rsidRPr="00ED2E3A">
        <w:rPr>
          <w:i/>
          <w:sz w:val="28"/>
          <w:szCs w:val="28"/>
        </w:rPr>
        <w:t>Рекомендовано Ученым советом</w:t>
      </w:r>
    </w:p>
    <w:p w:rsidR="00E02BEA" w:rsidRPr="00ED2E3A" w:rsidRDefault="00E02BEA" w:rsidP="00E02BEA">
      <w:pPr>
        <w:pStyle w:val="a4"/>
        <w:suppressAutoHyphens/>
        <w:jc w:val="center"/>
        <w:rPr>
          <w:i/>
          <w:sz w:val="28"/>
          <w:szCs w:val="28"/>
        </w:rPr>
      </w:pPr>
      <w:r w:rsidRPr="00ED2E3A">
        <w:rPr>
          <w:i/>
          <w:sz w:val="28"/>
          <w:szCs w:val="28"/>
        </w:rPr>
        <w:t>Факультета международных экономических отношений</w:t>
      </w:r>
    </w:p>
    <w:p w:rsidR="00E02BEA" w:rsidRPr="00ED2E3A" w:rsidRDefault="00E02BEA" w:rsidP="00E02BEA">
      <w:pPr>
        <w:pStyle w:val="a4"/>
        <w:suppressAutoHyphens/>
        <w:jc w:val="center"/>
        <w:rPr>
          <w:i/>
          <w:sz w:val="28"/>
          <w:szCs w:val="28"/>
        </w:rPr>
      </w:pPr>
      <w:r w:rsidRPr="00ED2E3A">
        <w:rPr>
          <w:i/>
          <w:sz w:val="28"/>
          <w:szCs w:val="28"/>
        </w:rPr>
        <w:t>(протокол № 35 от 16.05.2023 г.)</w:t>
      </w:r>
    </w:p>
    <w:p w:rsidR="00E02BEA" w:rsidRPr="00ED2E3A" w:rsidRDefault="00E02BEA" w:rsidP="00E02BEA">
      <w:pPr>
        <w:pStyle w:val="a4"/>
        <w:suppressAutoHyphens/>
        <w:jc w:val="center"/>
        <w:rPr>
          <w:i/>
          <w:sz w:val="28"/>
          <w:szCs w:val="28"/>
        </w:rPr>
      </w:pPr>
    </w:p>
    <w:p w:rsidR="00E02BEA" w:rsidRPr="00ED2E3A" w:rsidRDefault="00E02BEA" w:rsidP="00E02BEA">
      <w:pPr>
        <w:pStyle w:val="a4"/>
        <w:suppressAutoHyphens/>
        <w:jc w:val="center"/>
        <w:rPr>
          <w:i/>
          <w:sz w:val="28"/>
          <w:szCs w:val="28"/>
        </w:rPr>
      </w:pPr>
      <w:r w:rsidRPr="00ED2E3A">
        <w:rPr>
          <w:i/>
          <w:sz w:val="28"/>
          <w:szCs w:val="28"/>
        </w:rPr>
        <w:t>Одобрено Советом учебно-научного Департамента мировых финансов</w:t>
      </w:r>
    </w:p>
    <w:p w:rsidR="00E02BEA" w:rsidRPr="00ED2E3A" w:rsidRDefault="00E02BEA" w:rsidP="00E02BEA">
      <w:pPr>
        <w:pStyle w:val="a4"/>
        <w:suppressAutoHyphens/>
        <w:ind w:left="0"/>
        <w:jc w:val="center"/>
        <w:rPr>
          <w:i/>
          <w:sz w:val="28"/>
          <w:szCs w:val="28"/>
        </w:rPr>
      </w:pPr>
      <w:r w:rsidRPr="00ED2E3A">
        <w:rPr>
          <w:i/>
          <w:sz w:val="28"/>
          <w:szCs w:val="28"/>
        </w:rPr>
        <w:t>(протокол № 12 от 20.04.2023 г.)</w:t>
      </w:r>
    </w:p>
    <w:bookmarkEnd w:id="1"/>
    <w:p w:rsidR="007D06C4" w:rsidRDefault="007D06C4" w:rsidP="007D06C4">
      <w:pPr>
        <w:spacing w:line="200" w:lineRule="exact"/>
        <w:rPr>
          <w:sz w:val="20"/>
          <w:szCs w:val="20"/>
        </w:rPr>
      </w:pPr>
    </w:p>
    <w:p w:rsidR="007D06C4" w:rsidRDefault="007D06C4" w:rsidP="007D06C4">
      <w:pPr>
        <w:tabs>
          <w:tab w:val="left" w:pos="1095"/>
        </w:tabs>
        <w:spacing w:line="200" w:lineRule="exact"/>
        <w:rPr>
          <w:sz w:val="20"/>
          <w:szCs w:val="20"/>
        </w:rPr>
      </w:pPr>
      <w:r>
        <w:rPr>
          <w:sz w:val="20"/>
          <w:szCs w:val="20"/>
        </w:rPr>
        <w:tab/>
      </w:r>
    </w:p>
    <w:p w:rsidR="007D06C4" w:rsidRDefault="007D06C4" w:rsidP="007D06C4">
      <w:pPr>
        <w:spacing w:line="200" w:lineRule="exact"/>
        <w:rPr>
          <w:sz w:val="20"/>
          <w:szCs w:val="20"/>
        </w:rPr>
      </w:pPr>
    </w:p>
    <w:p w:rsidR="007D06C4" w:rsidRDefault="007D06C4" w:rsidP="007D06C4">
      <w:pPr>
        <w:spacing w:line="200" w:lineRule="exact"/>
        <w:rPr>
          <w:sz w:val="20"/>
          <w:szCs w:val="20"/>
        </w:rPr>
      </w:pPr>
    </w:p>
    <w:p w:rsidR="00D92C6F" w:rsidRDefault="00D92C6F" w:rsidP="007D06C4">
      <w:pPr>
        <w:spacing w:line="200" w:lineRule="exact"/>
        <w:rPr>
          <w:sz w:val="20"/>
          <w:szCs w:val="20"/>
        </w:rPr>
      </w:pPr>
    </w:p>
    <w:p w:rsidR="007D06C4" w:rsidRDefault="007D06C4" w:rsidP="007D06C4">
      <w:pPr>
        <w:spacing w:line="299" w:lineRule="exact"/>
        <w:rPr>
          <w:sz w:val="20"/>
          <w:szCs w:val="20"/>
        </w:rPr>
      </w:pPr>
    </w:p>
    <w:p w:rsidR="007D06C4" w:rsidRPr="007F20F7" w:rsidRDefault="007D06C4" w:rsidP="007D06C4">
      <w:pPr>
        <w:jc w:val="center"/>
        <w:rPr>
          <w:rFonts w:eastAsia="Times New Roman"/>
          <w:b/>
          <w:bCs/>
          <w:sz w:val="28"/>
          <w:szCs w:val="28"/>
        </w:rPr>
        <w:sectPr w:rsidR="007D06C4" w:rsidRPr="007F20F7" w:rsidSect="00FE2F13">
          <w:footerReference w:type="default" r:id="rId8"/>
          <w:footerReference w:type="first" r:id="rId9"/>
          <w:pgSz w:w="11900" w:h="16838"/>
          <w:pgMar w:top="1143" w:right="1066" w:bottom="418" w:left="1340" w:header="0" w:footer="0" w:gutter="0"/>
          <w:cols w:space="720" w:equalWidth="0">
            <w:col w:w="9500"/>
          </w:cols>
          <w:titlePg/>
          <w:docGrid w:linePitch="299"/>
        </w:sectPr>
      </w:pPr>
      <w:r>
        <w:rPr>
          <w:rFonts w:eastAsia="Times New Roman"/>
          <w:b/>
          <w:bCs/>
          <w:sz w:val="28"/>
          <w:szCs w:val="28"/>
        </w:rPr>
        <w:t>Москва</w:t>
      </w:r>
      <w:r w:rsidR="00D92C6F">
        <w:rPr>
          <w:rFonts w:eastAsia="Times New Roman"/>
          <w:b/>
          <w:bCs/>
          <w:sz w:val="28"/>
          <w:szCs w:val="28"/>
        </w:rPr>
        <w:t xml:space="preserve"> </w:t>
      </w:r>
      <w:r>
        <w:rPr>
          <w:rFonts w:eastAsia="Times New Roman"/>
          <w:b/>
          <w:bCs/>
          <w:sz w:val="28"/>
          <w:szCs w:val="28"/>
        </w:rPr>
        <w:t>2023</w:t>
      </w:r>
    </w:p>
    <w:p w:rsidR="002572BD" w:rsidRPr="002572BD" w:rsidRDefault="002572BD" w:rsidP="002572BD">
      <w:pPr>
        <w:tabs>
          <w:tab w:val="left" w:pos="851"/>
          <w:tab w:val="left" w:pos="1276"/>
          <w:tab w:val="left" w:pos="1418"/>
        </w:tabs>
        <w:jc w:val="both"/>
        <w:rPr>
          <w:rFonts w:eastAsia="Times New Roman"/>
          <w:sz w:val="26"/>
          <w:szCs w:val="26"/>
        </w:rPr>
      </w:pPr>
      <w:r w:rsidRPr="002572BD">
        <w:rPr>
          <w:rFonts w:eastAsia="Times New Roman"/>
          <w:b/>
          <w:sz w:val="26"/>
          <w:szCs w:val="26"/>
        </w:rPr>
        <w:lastRenderedPageBreak/>
        <w:t>УДК 339М:811.111(073)</w:t>
      </w:r>
    </w:p>
    <w:p w:rsidR="002572BD" w:rsidRPr="002572BD" w:rsidRDefault="002572BD" w:rsidP="002572BD">
      <w:pPr>
        <w:tabs>
          <w:tab w:val="left" w:pos="851"/>
          <w:tab w:val="left" w:pos="1276"/>
          <w:tab w:val="left" w:pos="1418"/>
        </w:tabs>
        <w:jc w:val="both"/>
        <w:rPr>
          <w:rFonts w:eastAsia="Times New Roman"/>
          <w:b/>
          <w:sz w:val="26"/>
          <w:szCs w:val="26"/>
        </w:rPr>
      </w:pPr>
      <w:r w:rsidRPr="002572BD">
        <w:rPr>
          <w:rFonts w:eastAsia="Times New Roman"/>
          <w:b/>
          <w:sz w:val="26"/>
          <w:szCs w:val="26"/>
        </w:rPr>
        <w:t>ББК 65.5=81.432.1</w:t>
      </w:r>
    </w:p>
    <w:p w:rsidR="002572BD" w:rsidRPr="002572BD" w:rsidRDefault="002572BD" w:rsidP="002572BD">
      <w:pPr>
        <w:tabs>
          <w:tab w:val="left" w:pos="851"/>
          <w:tab w:val="left" w:pos="1276"/>
          <w:tab w:val="left" w:pos="1418"/>
        </w:tabs>
        <w:jc w:val="both"/>
        <w:rPr>
          <w:rFonts w:eastAsia="Times New Roman"/>
          <w:sz w:val="26"/>
          <w:szCs w:val="26"/>
        </w:rPr>
      </w:pPr>
      <w:r w:rsidRPr="002572BD">
        <w:rPr>
          <w:rFonts w:eastAsia="Times New Roman"/>
          <w:b/>
          <w:sz w:val="26"/>
          <w:szCs w:val="26"/>
        </w:rPr>
        <w:t>А13</w:t>
      </w:r>
    </w:p>
    <w:p w:rsidR="00CA665F" w:rsidRDefault="00CA665F">
      <w:pPr>
        <w:spacing w:line="200" w:lineRule="exact"/>
        <w:rPr>
          <w:sz w:val="20"/>
          <w:szCs w:val="20"/>
        </w:rPr>
      </w:pPr>
    </w:p>
    <w:p w:rsidR="00CA665F" w:rsidRDefault="00CA665F">
      <w:pPr>
        <w:spacing w:line="200" w:lineRule="exact"/>
        <w:rPr>
          <w:sz w:val="20"/>
          <w:szCs w:val="20"/>
        </w:rPr>
      </w:pPr>
    </w:p>
    <w:p w:rsidR="00605060" w:rsidRPr="00A06AF6" w:rsidRDefault="00605060" w:rsidP="00605060">
      <w:pPr>
        <w:autoSpaceDE w:val="0"/>
        <w:autoSpaceDN w:val="0"/>
        <w:adjustRightInd w:val="0"/>
        <w:ind w:firstLine="709"/>
        <w:jc w:val="both"/>
        <w:rPr>
          <w:rFonts w:eastAsiaTheme="minorHAnsi"/>
          <w:sz w:val="24"/>
          <w:szCs w:val="24"/>
          <w:lang w:eastAsia="en-US"/>
        </w:rPr>
      </w:pPr>
      <w:r w:rsidRPr="00A06AF6">
        <w:rPr>
          <w:rFonts w:eastAsiaTheme="minorHAnsi"/>
          <w:b/>
          <w:bCs/>
          <w:sz w:val="24"/>
          <w:szCs w:val="24"/>
          <w:lang w:eastAsia="en-US"/>
        </w:rPr>
        <w:t xml:space="preserve">Рецензенты: </w:t>
      </w:r>
      <w:r w:rsidR="00670D61">
        <w:rPr>
          <w:rFonts w:eastAsiaTheme="minorHAnsi"/>
          <w:b/>
          <w:bCs/>
          <w:sz w:val="24"/>
          <w:szCs w:val="24"/>
          <w:lang w:eastAsia="en-US"/>
        </w:rPr>
        <w:t>В.Ю. Барабанов</w:t>
      </w:r>
      <w:r w:rsidRPr="00A06AF6">
        <w:rPr>
          <w:rFonts w:eastAsiaTheme="minorHAnsi"/>
          <w:b/>
          <w:bCs/>
          <w:sz w:val="24"/>
          <w:szCs w:val="24"/>
          <w:lang w:eastAsia="en-US"/>
        </w:rPr>
        <w:t xml:space="preserve">, </w:t>
      </w:r>
      <w:r w:rsidR="007F42D5" w:rsidRPr="00A06AF6">
        <w:rPr>
          <w:rFonts w:eastAsiaTheme="minorHAnsi"/>
          <w:sz w:val="24"/>
          <w:szCs w:val="24"/>
          <w:lang w:eastAsia="en-US"/>
        </w:rPr>
        <w:t>кандидат</w:t>
      </w:r>
      <w:r w:rsidRPr="00A06AF6">
        <w:rPr>
          <w:rFonts w:eastAsiaTheme="minorHAnsi"/>
          <w:sz w:val="24"/>
          <w:szCs w:val="24"/>
          <w:lang w:eastAsia="en-US"/>
        </w:rPr>
        <w:t xml:space="preserve"> экономических наук, </w:t>
      </w:r>
      <w:r w:rsidR="008506A6">
        <w:rPr>
          <w:rFonts w:eastAsiaTheme="minorHAnsi"/>
          <w:sz w:val="24"/>
          <w:szCs w:val="24"/>
          <w:lang w:eastAsia="en-US"/>
        </w:rPr>
        <w:t>доцент, доцент Д</w:t>
      </w:r>
      <w:r w:rsidRPr="00A06AF6">
        <w:rPr>
          <w:rFonts w:eastAsiaTheme="minorHAnsi"/>
          <w:sz w:val="24"/>
          <w:szCs w:val="24"/>
          <w:lang w:eastAsia="en-US"/>
        </w:rPr>
        <w:t xml:space="preserve">епартамента </w:t>
      </w:r>
      <w:r w:rsidR="00670D61">
        <w:rPr>
          <w:rFonts w:eastAsiaTheme="minorHAnsi"/>
          <w:sz w:val="24"/>
          <w:szCs w:val="24"/>
          <w:lang w:eastAsia="en-US"/>
        </w:rPr>
        <w:t xml:space="preserve">мировых финансов </w:t>
      </w:r>
      <w:r w:rsidR="008506A6">
        <w:rPr>
          <w:rFonts w:eastAsiaTheme="minorHAnsi"/>
          <w:sz w:val="24"/>
          <w:szCs w:val="24"/>
          <w:lang w:eastAsia="en-US"/>
        </w:rPr>
        <w:t>Факультета международных экономических отношений</w:t>
      </w:r>
      <w:r w:rsidRPr="00A06AF6">
        <w:rPr>
          <w:rFonts w:eastAsiaTheme="minorHAnsi"/>
          <w:sz w:val="24"/>
          <w:szCs w:val="24"/>
          <w:lang w:eastAsia="en-US"/>
        </w:rPr>
        <w:t xml:space="preserve">, </w:t>
      </w:r>
      <w:r w:rsidR="00670D61">
        <w:rPr>
          <w:rFonts w:eastAsiaTheme="minorHAnsi"/>
          <w:b/>
          <w:bCs/>
          <w:sz w:val="24"/>
          <w:szCs w:val="24"/>
          <w:lang w:eastAsia="en-US"/>
        </w:rPr>
        <w:t>М.Г. Бич</w:t>
      </w:r>
      <w:r w:rsidRPr="00A06AF6">
        <w:rPr>
          <w:rFonts w:eastAsiaTheme="minorHAnsi"/>
          <w:b/>
          <w:bCs/>
          <w:sz w:val="24"/>
          <w:szCs w:val="24"/>
          <w:lang w:eastAsia="en-US"/>
        </w:rPr>
        <w:t xml:space="preserve">, </w:t>
      </w:r>
      <w:r w:rsidR="00670D61">
        <w:rPr>
          <w:rFonts w:eastAsiaTheme="minorHAnsi"/>
          <w:sz w:val="24"/>
          <w:szCs w:val="24"/>
          <w:lang w:eastAsia="en-US"/>
        </w:rPr>
        <w:t>кандидат технических</w:t>
      </w:r>
      <w:r w:rsidRPr="00A06AF6">
        <w:rPr>
          <w:rFonts w:eastAsiaTheme="minorHAnsi"/>
          <w:sz w:val="24"/>
          <w:szCs w:val="24"/>
          <w:lang w:eastAsia="en-US"/>
        </w:rPr>
        <w:t xml:space="preserve"> наук, </w:t>
      </w:r>
      <w:r w:rsidR="00670D61">
        <w:rPr>
          <w:rFonts w:eastAsiaTheme="minorHAnsi"/>
          <w:sz w:val="24"/>
          <w:szCs w:val="24"/>
          <w:lang w:eastAsia="en-US"/>
        </w:rPr>
        <w:t>доцент</w:t>
      </w:r>
      <w:r w:rsidR="003933E3">
        <w:rPr>
          <w:rFonts w:eastAsiaTheme="minorHAnsi"/>
          <w:sz w:val="24"/>
          <w:szCs w:val="24"/>
          <w:lang w:eastAsia="en-US"/>
        </w:rPr>
        <w:t xml:space="preserve">, </w:t>
      </w:r>
      <w:r w:rsidR="00670D61" w:rsidRPr="00670D61">
        <w:rPr>
          <w:rFonts w:eastAsiaTheme="minorHAnsi"/>
          <w:sz w:val="24"/>
          <w:szCs w:val="24"/>
          <w:lang w:eastAsia="en-US"/>
        </w:rPr>
        <w:t>доцент Департамента мировых финансов Факультета международных экономических отношений</w:t>
      </w:r>
    </w:p>
    <w:p w:rsidR="00CA665F" w:rsidRPr="00605060" w:rsidRDefault="00CA665F">
      <w:pPr>
        <w:spacing w:line="200" w:lineRule="exact"/>
        <w:rPr>
          <w:sz w:val="28"/>
          <w:szCs w:val="28"/>
        </w:rPr>
      </w:pPr>
    </w:p>
    <w:p w:rsidR="00CA665F" w:rsidRPr="00605060" w:rsidRDefault="00CA665F">
      <w:pPr>
        <w:spacing w:line="383" w:lineRule="exact"/>
        <w:rPr>
          <w:sz w:val="28"/>
          <w:szCs w:val="28"/>
        </w:rPr>
      </w:pPr>
    </w:p>
    <w:p w:rsidR="00CA665F" w:rsidRDefault="00BB4000" w:rsidP="006D356C">
      <w:pPr>
        <w:spacing w:line="272" w:lineRule="auto"/>
        <w:ind w:firstLine="567"/>
        <w:jc w:val="both"/>
        <w:rPr>
          <w:rFonts w:eastAsia="Times New Roman"/>
          <w:sz w:val="28"/>
          <w:szCs w:val="28"/>
        </w:rPr>
      </w:pPr>
      <w:r>
        <w:rPr>
          <w:rFonts w:eastAsia="Times New Roman"/>
          <w:b/>
          <w:bCs/>
          <w:sz w:val="28"/>
          <w:szCs w:val="28"/>
        </w:rPr>
        <w:t xml:space="preserve">Абанина И.Н., </w:t>
      </w:r>
      <w:r w:rsidR="00670D61" w:rsidRPr="00670D61">
        <w:rPr>
          <w:rFonts w:eastAsia="Times New Roman"/>
          <w:b/>
          <w:bCs/>
          <w:sz w:val="28"/>
          <w:szCs w:val="28"/>
        </w:rPr>
        <w:t>Торопова Н.В., Горошникова Т.А.</w:t>
      </w:r>
      <w:r w:rsidR="00DB4BC7" w:rsidRPr="00605060">
        <w:rPr>
          <w:rFonts w:eastAsia="Times New Roman"/>
          <w:b/>
          <w:bCs/>
          <w:sz w:val="28"/>
          <w:szCs w:val="28"/>
        </w:rPr>
        <w:t xml:space="preserve"> </w:t>
      </w:r>
      <w:r w:rsidR="00311F49">
        <w:rPr>
          <w:rFonts w:eastAsia="Times New Roman"/>
          <w:sz w:val="28"/>
          <w:szCs w:val="28"/>
        </w:rPr>
        <w:t>П</w:t>
      </w:r>
      <w:r w:rsidR="00DB4BC7" w:rsidRPr="00605060">
        <w:rPr>
          <w:rFonts w:eastAsia="Times New Roman"/>
          <w:sz w:val="28"/>
          <w:szCs w:val="28"/>
        </w:rPr>
        <w:t>рограмма</w:t>
      </w:r>
      <w:r w:rsidR="00DB4BC7" w:rsidRPr="00605060">
        <w:rPr>
          <w:rFonts w:eastAsia="Times New Roman"/>
          <w:b/>
          <w:bCs/>
          <w:sz w:val="28"/>
          <w:szCs w:val="28"/>
        </w:rPr>
        <w:t xml:space="preserve"> </w:t>
      </w:r>
      <w:r w:rsidR="00B8645B">
        <w:rPr>
          <w:rFonts w:eastAsia="Times New Roman"/>
          <w:sz w:val="28"/>
          <w:szCs w:val="28"/>
        </w:rPr>
        <w:t>учебной</w:t>
      </w:r>
      <w:r w:rsidR="00CD6898" w:rsidRPr="00605060">
        <w:rPr>
          <w:rFonts w:eastAsia="Times New Roman"/>
          <w:sz w:val="28"/>
          <w:szCs w:val="28"/>
        </w:rPr>
        <w:t xml:space="preserve"> </w:t>
      </w:r>
      <w:r w:rsidR="00DB4BC7" w:rsidRPr="00605060">
        <w:rPr>
          <w:rFonts w:eastAsia="Times New Roman"/>
          <w:sz w:val="28"/>
          <w:szCs w:val="28"/>
        </w:rPr>
        <w:t xml:space="preserve">практики для студентов, </w:t>
      </w:r>
      <w:r w:rsidR="006D356C" w:rsidRPr="006D356C">
        <w:rPr>
          <w:rFonts w:eastAsia="Times New Roman"/>
          <w:sz w:val="28"/>
          <w:szCs w:val="28"/>
        </w:rPr>
        <w:t xml:space="preserve">обучающихся по направлению </w:t>
      </w:r>
      <w:r w:rsidR="006D356C" w:rsidRPr="00825FF4">
        <w:rPr>
          <w:rFonts w:eastAsia="Times New Roman"/>
          <w:sz w:val="28"/>
          <w:szCs w:val="28"/>
        </w:rPr>
        <w:t>подготовки 38.04.01 «Экономика», направленность программы магистратуры «</w:t>
      </w:r>
      <w:r w:rsidR="00654B3F" w:rsidRPr="00654B3F">
        <w:rPr>
          <w:rFonts w:eastAsia="Times New Roman"/>
          <w:sz w:val="28"/>
          <w:szCs w:val="28"/>
        </w:rPr>
        <w:t xml:space="preserve">Международные финансы/ </w:t>
      </w:r>
      <w:proofErr w:type="spellStart"/>
      <w:r w:rsidR="00654B3F" w:rsidRPr="00654B3F">
        <w:rPr>
          <w:rFonts w:eastAsia="Times New Roman"/>
          <w:sz w:val="28"/>
          <w:szCs w:val="28"/>
        </w:rPr>
        <w:t>International</w:t>
      </w:r>
      <w:proofErr w:type="spellEnd"/>
      <w:r w:rsidR="00654B3F" w:rsidRPr="00654B3F">
        <w:rPr>
          <w:rFonts w:eastAsia="Times New Roman"/>
          <w:sz w:val="28"/>
          <w:szCs w:val="28"/>
        </w:rPr>
        <w:t xml:space="preserve"> </w:t>
      </w:r>
      <w:proofErr w:type="spellStart"/>
      <w:r w:rsidR="00654B3F" w:rsidRPr="00654B3F">
        <w:rPr>
          <w:rFonts w:eastAsia="Times New Roman"/>
          <w:sz w:val="28"/>
          <w:szCs w:val="28"/>
        </w:rPr>
        <w:t>Finance</w:t>
      </w:r>
      <w:proofErr w:type="spellEnd"/>
      <w:r w:rsidR="00654B3F">
        <w:rPr>
          <w:rFonts w:eastAsia="Times New Roman"/>
          <w:sz w:val="28"/>
          <w:szCs w:val="28"/>
        </w:rPr>
        <w:t>».</w:t>
      </w:r>
    </w:p>
    <w:p w:rsidR="006D356C" w:rsidRPr="00605060" w:rsidRDefault="006D356C" w:rsidP="006D356C">
      <w:pPr>
        <w:spacing w:line="272" w:lineRule="auto"/>
        <w:ind w:firstLine="567"/>
        <w:jc w:val="both"/>
        <w:rPr>
          <w:sz w:val="28"/>
          <w:szCs w:val="28"/>
        </w:rPr>
      </w:pPr>
    </w:p>
    <w:p w:rsidR="00CA665F" w:rsidRPr="000A408A" w:rsidRDefault="00311F49" w:rsidP="00372CD9">
      <w:pPr>
        <w:tabs>
          <w:tab w:val="left" w:pos="819"/>
        </w:tabs>
        <w:spacing w:line="237" w:lineRule="auto"/>
        <w:ind w:firstLine="709"/>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B8645B">
        <w:rPr>
          <w:rFonts w:eastAsia="Times New Roman"/>
          <w:sz w:val="24"/>
          <w:szCs w:val="24"/>
        </w:rPr>
        <w:t>учебной</w:t>
      </w:r>
      <w:r w:rsidR="002929F5">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по </w:t>
      </w:r>
      <w:r w:rsidR="00372CD9" w:rsidRPr="00825FF4">
        <w:rPr>
          <w:rFonts w:eastAsia="Times New Roman"/>
          <w:sz w:val="24"/>
          <w:szCs w:val="24"/>
        </w:rPr>
        <w:t>направлению</w:t>
      </w:r>
      <w:r w:rsidR="004266F7">
        <w:rPr>
          <w:rFonts w:eastAsia="Times New Roman"/>
          <w:sz w:val="24"/>
          <w:szCs w:val="24"/>
        </w:rPr>
        <w:t xml:space="preserve"> подготовки</w:t>
      </w:r>
      <w:r w:rsidR="00372CD9" w:rsidRPr="00825FF4">
        <w:rPr>
          <w:rFonts w:eastAsia="Times New Roman"/>
          <w:sz w:val="24"/>
          <w:szCs w:val="24"/>
        </w:rPr>
        <w:t xml:space="preserve"> 38.04.01 «Экономика», </w:t>
      </w:r>
      <w:r w:rsidR="008B58E3" w:rsidRPr="00825FF4">
        <w:rPr>
          <w:rFonts w:eastAsia="Times New Roman"/>
          <w:sz w:val="24"/>
          <w:szCs w:val="24"/>
        </w:rPr>
        <w:t xml:space="preserve">направленности программы магистратуры </w:t>
      </w:r>
      <w:r w:rsidR="00BC31BB" w:rsidRPr="00825FF4">
        <w:rPr>
          <w:rFonts w:eastAsia="Times New Roman"/>
          <w:sz w:val="24"/>
          <w:szCs w:val="24"/>
        </w:rPr>
        <w:t>«</w:t>
      </w:r>
      <w:r w:rsidR="00654B3F" w:rsidRPr="00654B3F">
        <w:rPr>
          <w:rFonts w:eastAsia="Times New Roman"/>
          <w:sz w:val="24"/>
          <w:szCs w:val="24"/>
        </w:rPr>
        <w:t xml:space="preserve">Международные финансы/ </w:t>
      </w:r>
      <w:proofErr w:type="spellStart"/>
      <w:r w:rsidR="00654B3F" w:rsidRPr="00654B3F">
        <w:rPr>
          <w:rFonts w:eastAsia="Times New Roman"/>
          <w:sz w:val="24"/>
          <w:szCs w:val="24"/>
        </w:rPr>
        <w:t>International</w:t>
      </w:r>
      <w:proofErr w:type="spellEnd"/>
      <w:r w:rsidR="00654B3F" w:rsidRPr="00654B3F">
        <w:rPr>
          <w:rFonts w:eastAsia="Times New Roman"/>
          <w:sz w:val="24"/>
          <w:szCs w:val="24"/>
        </w:rPr>
        <w:t xml:space="preserve"> </w:t>
      </w:r>
      <w:proofErr w:type="spellStart"/>
      <w:r w:rsidR="00654B3F" w:rsidRPr="00654B3F">
        <w:rPr>
          <w:rFonts w:eastAsia="Times New Roman"/>
          <w:sz w:val="24"/>
          <w:szCs w:val="24"/>
        </w:rPr>
        <w:t>Finance</w:t>
      </w:r>
      <w:proofErr w:type="spellEnd"/>
      <w:r w:rsidR="00654B3F">
        <w:rPr>
          <w:rFonts w:eastAsia="Times New Roman"/>
          <w:sz w:val="24"/>
          <w:szCs w:val="24"/>
        </w:rPr>
        <w:t>»</w:t>
      </w:r>
      <w:r w:rsidR="00372CD9" w:rsidRPr="00825FF4">
        <w:rPr>
          <w:rFonts w:eastAsia="Times New Roman"/>
          <w:sz w:val="24"/>
          <w:szCs w:val="24"/>
        </w:rPr>
        <w:t xml:space="preserve">, цели и задачи практики, требования к ее результатам, объем и содержание практики, условия проведения. </w:t>
      </w:r>
      <w:r w:rsidR="000A408A" w:rsidRPr="00825FF4">
        <w:rPr>
          <w:rFonts w:eastAsia="Times New Roman"/>
          <w:sz w:val="24"/>
          <w:szCs w:val="24"/>
        </w:rPr>
        <w:t xml:space="preserve">В </w:t>
      </w:r>
      <w:r w:rsidR="00DB4BC7" w:rsidRPr="00825FF4">
        <w:rPr>
          <w:rFonts w:eastAsia="Times New Roman"/>
          <w:sz w:val="24"/>
          <w:szCs w:val="24"/>
        </w:rPr>
        <w:t>программе</w:t>
      </w:r>
      <w:r w:rsidR="00DB4BC7" w:rsidRPr="000A408A">
        <w:rPr>
          <w:rFonts w:eastAsia="Times New Roman"/>
          <w:sz w:val="24"/>
          <w:szCs w:val="24"/>
        </w:rPr>
        <w:t xml:space="preserve"> приведены формы отчетности по практике, фонд оценочных средств для проведения промежуточной аттестации обучающихся по практике – М.: Финансовый ун</w:t>
      </w:r>
      <w:r w:rsidR="000A408A" w:rsidRPr="000A408A">
        <w:rPr>
          <w:rFonts w:eastAsia="Times New Roman"/>
          <w:sz w:val="24"/>
          <w:szCs w:val="24"/>
        </w:rPr>
        <w:t xml:space="preserve">иверситет при Правительстве РФ, </w:t>
      </w:r>
      <w:r w:rsidR="00EF71D0">
        <w:rPr>
          <w:rFonts w:eastAsia="Times New Roman"/>
          <w:sz w:val="24"/>
          <w:szCs w:val="24"/>
        </w:rPr>
        <w:t>20</w:t>
      </w:r>
      <w:r w:rsidR="008506A6">
        <w:rPr>
          <w:rFonts w:eastAsia="Times New Roman"/>
          <w:sz w:val="24"/>
          <w:szCs w:val="24"/>
        </w:rPr>
        <w:t>23</w:t>
      </w:r>
      <w:r w:rsidR="00EF71D0">
        <w:rPr>
          <w:rFonts w:eastAsia="Times New Roman"/>
          <w:sz w:val="24"/>
          <w:szCs w:val="24"/>
        </w:rPr>
        <w:t xml:space="preserve">. </w:t>
      </w:r>
      <w:r w:rsidR="00EF71D0" w:rsidRPr="006414A6">
        <w:rPr>
          <w:rFonts w:eastAsia="Times New Roman"/>
          <w:sz w:val="24"/>
          <w:szCs w:val="24"/>
        </w:rPr>
        <w:t xml:space="preserve">– </w:t>
      </w:r>
      <w:r w:rsidR="00920C70">
        <w:rPr>
          <w:rFonts w:eastAsia="Times New Roman"/>
          <w:sz w:val="24"/>
          <w:szCs w:val="24"/>
        </w:rPr>
        <w:t>29</w:t>
      </w:r>
      <w:r w:rsidR="00DB4BC7" w:rsidRPr="006414A6">
        <w:rPr>
          <w:rFonts w:eastAsia="Times New Roman"/>
          <w:sz w:val="24"/>
          <w:szCs w:val="24"/>
        </w:rPr>
        <w:t xml:space="preserve"> с.</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Pr="000A408A" w:rsidRDefault="000A408A" w:rsidP="000A408A">
      <w:pPr>
        <w:autoSpaceDE w:val="0"/>
        <w:autoSpaceDN w:val="0"/>
        <w:adjustRightInd w:val="0"/>
        <w:jc w:val="center"/>
        <w:rPr>
          <w:rFonts w:eastAsiaTheme="minorHAnsi"/>
          <w:i/>
          <w:iCs/>
          <w:sz w:val="28"/>
          <w:szCs w:val="28"/>
          <w:lang w:eastAsia="en-US"/>
        </w:rPr>
      </w:pPr>
    </w:p>
    <w:p w:rsidR="00B8645B" w:rsidRDefault="00B8645B" w:rsidP="00B8645B">
      <w:pPr>
        <w:spacing w:line="243" w:lineRule="auto"/>
        <w:ind w:right="-139"/>
        <w:jc w:val="center"/>
        <w:rPr>
          <w:sz w:val="20"/>
          <w:szCs w:val="20"/>
        </w:rPr>
      </w:pPr>
      <w:r>
        <w:rPr>
          <w:rFonts w:eastAsia="Times New Roman"/>
          <w:b/>
          <w:bCs/>
          <w:sz w:val="35"/>
          <w:szCs w:val="35"/>
        </w:rPr>
        <w:t>ПРОГРАММА УЧЕБНОЙ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proofErr w:type="spellStart"/>
      <w:r w:rsidR="0002058F">
        <w:rPr>
          <w:rFonts w:eastAsiaTheme="minorHAnsi"/>
          <w:sz w:val="24"/>
          <w:szCs w:val="24"/>
          <w:lang w:eastAsia="en-US"/>
        </w:rPr>
        <w:t>Абаниной</w:t>
      </w:r>
      <w:proofErr w:type="spellEnd"/>
      <w:r w:rsidR="0002058F">
        <w:rPr>
          <w:rFonts w:eastAsiaTheme="minorHAnsi"/>
          <w:sz w:val="24"/>
          <w:szCs w:val="24"/>
          <w:lang w:eastAsia="en-US"/>
        </w:rPr>
        <w:t xml:space="preserve"> И.Н., </w:t>
      </w:r>
      <w:r w:rsidR="00825FF4" w:rsidRPr="00825FF4">
        <w:rPr>
          <w:rFonts w:eastAsiaTheme="minorHAnsi"/>
          <w:sz w:val="24"/>
          <w:szCs w:val="24"/>
          <w:lang w:eastAsia="en-US"/>
        </w:rPr>
        <w:t>Торопов</w:t>
      </w:r>
      <w:r w:rsidR="00825FF4">
        <w:rPr>
          <w:rFonts w:eastAsiaTheme="minorHAnsi"/>
          <w:sz w:val="24"/>
          <w:szCs w:val="24"/>
          <w:lang w:eastAsia="en-US"/>
        </w:rPr>
        <w:t xml:space="preserve">ой Н.В., </w:t>
      </w:r>
      <w:proofErr w:type="spellStart"/>
      <w:r w:rsidR="00825FF4">
        <w:rPr>
          <w:rFonts w:eastAsiaTheme="minorHAnsi"/>
          <w:sz w:val="24"/>
          <w:szCs w:val="24"/>
          <w:lang w:eastAsia="en-US"/>
        </w:rPr>
        <w:t>Горошниковой</w:t>
      </w:r>
      <w:proofErr w:type="spellEnd"/>
      <w:r w:rsidR="00825FF4" w:rsidRPr="00825FF4">
        <w:rPr>
          <w:rFonts w:eastAsiaTheme="minorHAnsi"/>
          <w:sz w:val="24"/>
          <w:szCs w:val="24"/>
          <w:lang w:eastAsia="en-US"/>
        </w:rPr>
        <w:t xml:space="preserve"> Т.А.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3A269A">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3A269A">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995F54">
        <w:rPr>
          <w:rFonts w:eastAsiaTheme="minorHAnsi"/>
          <w:sz w:val="24"/>
          <w:szCs w:val="24"/>
          <w:lang w:eastAsia="en-US"/>
        </w:rPr>
        <w:t>1</w:t>
      </w:r>
      <w:r w:rsidRPr="000A408A">
        <w:rPr>
          <w:rFonts w:eastAsiaTheme="minorHAnsi"/>
          <w:sz w:val="24"/>
          <w:szCs w:val="24"/>
          <w:lang w:eastAsia="en-US"/>
        </w:rPr>
        <w:t>,</w:t>
      </w:r>
      <w:r w:rsidR="00995F54">
        <w:rPr>
          <w:rFonts w:eastAsiaTheme="minorHAnsi"/>
          <w:sz w:val="24"/>
          <w:szCs w:val="24"/>
          <w:lang w:eastAsia="en-US"/>
        </w:rPr>
        <w:t>9</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sidR="00CF2223">
        <w:rPr>
          <w:rFonts w:eastAsiaTheme="minorHAnsi"/>
          <w:sz w:val="24"/>
          <w:szCs w:val="24"/>
          <w:lang w:eastAsia="en-US"/>
        </w:rPr>
        <w:t xml:space="preserve"> </w:t>
      </w:r>
      <w:r w:rsidRPr="000A408A">
        <w:rPr>
          <w:rFonts w:eastAsiaTheme="minorHAnsi"/>
          <w:sz w:val="24"/>
          <w:szCs w:val="24"/>
          <w:lang w:eastAsia="en-US"/>
        </w:rPr>
        <w:t>20</w:t>
      </w:r>
      <w:r w:rsidR="003A269A">
        <w:rPr>
          <w:rFonts w:eastAsiaTheme="minorHAnsi"/>
          <w:sz w:val="24"/>
          <w:szCs w:val="24"/>
          <w:lang w:eastAsia="en-US"/>
        </w:rPr>
        <w:t>23</w:t>
      </w:r>
      <w:r w:rsidRPr="000A408A">
        <w:rPr>
          <w:rFonts w:eastAsiaTheme="minorHAnsi"/>
          <w:sz w:val="24"/>
          <w:szCs w:val="24"/>
          <w:lang w:eastAsia="en-US"/>
        </w:rPr>
        <w:t>. Тираж экз.</w:t>
      </w: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61489B" w:rsidRDefault="000A408A" w:rsidP="000A408A">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xml:space="preserve">© </w:t>
      </w:r>
      <w:r w:rsidR="00BB4000">
        <w:rPr>
          <w:rFonts w:eastAsiaTheme="minorHAnsi"/>
          <w:sz w:val="24"/>
          <w:szCs w:val="24"/>
          <w:lang w:eastAsia="en-US"/>
        </w:rPr>
        <w:t xml:space="preserve">Абанина И.Н., </w:t>
      </w:r>
      <w:r w:rsidR="00825FF4" w:rsidRPr="00825FF4">
        <w:rPr>
          <w:rFonts w:eastAsiaTheme="minorHAnsi"/>
          <w:sz w:val="24"/>
          <w:szCs w:val="24"/>
          <w:lang w:eastAsia="en-US"/>
        </w:rPr>
        <w:t>Торопова Н.В., Горошникова Т.А.</w:t>
      </w:r>
      <w:r w:rsidRPr="0061489B">
        <w:rPr>
          <w:rFonts w:eastAsiaTheme="minorHAnsi"/>
          <w:sz w:val="24"/>
          <w:szCs w:val="24"/>
          <w:lang w:eastAsia="en-US"/>
        </w:rPr>
        <w:t>, 20</w:t>
      </w:r>
      <w:r w:rsidR="008506A6" w:rsidRPr="0061489B">
        <w:rPr>
          <w:rFonts w:eastAsiaTheme="minorHAnsi"/>
          <w:sz w:val="24"/>
          <w:szCs w:val="24"/>
          <w:lang w:eastAsia="en-US"/>
        </w:rPr>
        <w:t>23</w:t>
      </w:r>
    </w:p>
    <w:p w:rsidR="000A408A" w:rsidRPr="0061489B" w:rsidRDefault="000A408A" w:rsidP="000A408A">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Финансовый университет, 20</w:t>
      </w:r>
      <w:r w:rsidR="008506A6" w:rsidRPr="0061489B">
        <w:rPr>
          <w:rFonts w:eastAsiaTheme="minorHAnsi"/>
          <w:sz w:val="24"/>
          <w:szCs w:val="24"/>
          <w:lang w:eastAsia="en-US"/>
        </w:rPr>
        <w:t>23</w:t>
      </w:r>
    </w:p>
    <w:p w:rsidR="00CA665F" w:rsidRPr="0061489B" w:rsidRDefault="00CA665F">
      <w:pPr>
        <w:spacing w:line="73" w:lineRule="exact"/>
        <w:rPr>
          <w:sz w:val="20"/>
          <w:szCs w:val="20"/>
        </w:rPr>
      </w:pPr>
    </w:p>
    <w:p w:rsidR="00CA665F" w:rsidRDefault="00CA665F">
      <w:pPr>
        <w:sectPr w:rsidR="00CA665F" w:rsidSect="00101431">
          <w:footerReference w:type="default" r:id="rId10"/>
          <w:pgSz w:w="11900" w:h="16838"/>
          <w:pgMar w:top="1130" w:right="846" w:bottom="418" w:left="1140" w:header="0" w:footer="0" w:gutter="0"/>
          <w:pgNumType w:start="2"/>
          <w:cols w:space="720" w:equalWidth="0">
            <w:col w:w="9920"/>
          </w:cols>
        </w:sectPr>
      </w:pPr>
    </w:p>
    <w:p w:rsidR="00CA665F" w:rsidRDefault="00DB4BC7" w:rsidP="00557073">
      <w:pPr>
        <w:jc w:val="center"/>
        <w:rPr>
          <w:sz w:val="20"/>
          <w:szCs w:val="20"/>
        </w:rPr>
      </w:pPr>
      <w:r>
        <w:rPr>
          <w:rFonts w:eastAsia="Times New Roman"/>
          <w:sz w:val="28"/>
          <w:szCs w:val="28"/>
        </w:rPr>
        <w:lastRenderedPageBreak/>
        <w:t>СОДЕРЖАНИЕ</w:t>
      </w:r>
    </w:p>
    <w:p w:rsidR="00CA665F" w:rsidRDefault="00CA665F" w:rsidP="00742837">
      <w:pPr>
        <w:rPr>
          <w:sz w:val="20"/>
          <w:szCs w:val="20"/>
        </w:rPr>
      </w:pP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B96A2A" w:rsidRPr="0020557C" w:rsidRDefault="00B96A2A" w:rsidP="00B96A2A">
          <w:pPr>
            <w:pStyle w:val="af6"/>
            <w:rPr>
              <w:sz w:val="28"/>
              <w:szCs w:val="28"/>
            </w:rPr>
          </w:pPr>
        </w:p>
        <w:p w:rsidR="00B96A2A" w:rsidRPr="00C3050C" w:rsidRDefault="00B96A2A" w:rsidP="00B96A2A">
          <w:pPr>
            <w:pStyle w:val="12"/>
            <w:rPr>
              <w:noProof/>
              <w:sz w:val="26"/>
              <w:szCs w:val="26"/>
            </w:rPr>
          </w:pP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C3050C">
              <w:rPr>
                <w:rStyle w:val="a3"/>
                <w:rFonts w:eastAsia="Times New Roman"/>
                <w:noProof/>
                <w:sz w:val="26"/>
                <w:szCs w:val="26"/>
              </w:rPr>
              <w:t>1.</w:t>
            </w:r>
            <w:r w:rsidRPr="00C3050C">
              <w:rPr>
                <w:rFonts w:asciiTheme="minorHAnsi" w:hAnsiTheme="minorHAnsi" w:cstheme="minorBidi"/>
                <w:noProof/>
                <w:sz w:val="26"/>
                <w:szCs w:val="26"/>
              </w:rPr>
              <w:tab/>
            </w:r>
            <w:r w:rsidRPr="00C3050C">
              <w:rPr>
                <w:rStyle w:val="a3"/>
                <w:rFonts w:eastAsia="Times New Roman"/>
                <w:noProof/>
                <w:sz w:val="26"/>
                <w:szCs w:val="26"/>
              </w:rPr>
              <w:t>Наименование вида и типов практики, способа и формы (форм) ее проведения</w:t>
            </w:r>
            <w:r>
              <w:rPr>
                <w:rStyle w:val="a3"/>
                <w:rFonts w:eastAsia="Times New Roman"/>
                <w:noProof/>
                <w:sz w:val="26"/>
                <w:szCs w:val="26"/>
              </w:rPr>
              <w:t>…...</w:t>
            </w:r>
            <w:r w:rsidRPr="00C3050C">
              <w:rPr>
                <w:rStyle w:val="a3"/>
                <w:rFonts w:eastAsia="Times New Roman"/>
                <w:noProof/>
                <w:sz w:val="26"/>
                <w:szCs w:val="26"/>
              </w:rPr>
              <w:t>..</w:t>
            </w:r>
            <w:r w:rsidR="008024AE">
              <w:rPr>
                <w:noProof/>
                <w:webHidden/>
                <w:sz w:val="26"/>
                <w:szCs w:val="26"/>
              </w:rPr>
              <w:t>4</w:t>
            </w:r>
          </w:hyperlink>
        </w:p>
        <w:p w:rsidR="00B96A2A" w:rsidRPr="00C3050C" w:rsidRDefault="00BF51F0" w:rsidP="00B96A2A">
          <w:pPr>
            <w:pStyle w:val="12"/>
            <w:rPr>
              <w:rFonts w:asciiTheme="minorHAnsi" w:hAnsiTheme="minorHAnsi" w:cstheme="minorBidi"/>
              <w:noProof/>
              <w:sz w:val="26"/>
              <w:szCs w:val="26"/>
            </w:rPr>
          </w:pPr>
          <w:hyperlink w:anchor="_Toc121140885" w:history="1">
            <w:r w:rsidR="00B96A2A" w:rsidRPr="00C3050C">
              <w:rPr>
                <w:rStyle w:val="a3"/>
                <w:rFonts w:eastAsia="Calibri"/>
                <w:noProof/>
                <w:sz w:val="26"/>
                <w:szCs w:val="26"/>
              </w:rPr>
              <w:t>2.</w:t>
            </w:r>
            <w:r w:rsidR="00B96A2A" w:rsidRPr="00C3050C">
              <w:rPr>
                <w:rFonts w:asciiTheme="minorHAnsi" w:hAnsiTheme="minorHAnsi" w:cstheme="minorBidi"/>
                <w:noProof/>
                <w:sz w:val="26"/>
                <w:szCs w:val="26"/>
              </w:rPr>
              <w:tab/>
            </w:r>
            <w:r w:rsidR="00B96A2A" w:rsidRPr="00C3050C">
              <w:rPr>
                <w:rStyle w:val="a3"/>
                <w:noProof/>
                <w:sz w:val="26"/>
                <w:szCs w:val="26"/>
              </w:rPr>
              <w:t>Цели и задачи практики</w:t>
            </w:r>
            <w:r w:rsidR="00B96A2A" w:rsidRPr="00C3050C">
              <w:rPr>
                <w:noProof/>
                <w:webHidden/>
                <w:sz w:val="26"/>
                <w:szCs w:val="26"/>
              </w:rPr>
              <w:tab/>
            </w:r>
            <w:r w:rsidR="008024AE">
              <w:rPr>
                <w:noProof/>
                <w:webHidden/>
                <w:sz w:val="26"/>
                <w:szCs w:val="26"/>
              </w:rPr>
              <w:t>5</w:t>
            </w:r>
          </w:hyperlink>
        </w:p>
        <w:p w:rsidR="00B96A2A" w:rsidRPr="00C3050C" w:rsidRDefault="00BF51F0" w:rsidP="00B96A2A">
          <w:pPr>
            <w:pStyle w:val="12"/>
            <w:rPr>
              <w:rFonts w:asciiTheme="minorHAnsi" w:hAnsiTheme="minorHAnsi" w:cstheme="minorBidi"/>
              <w:noProof/>
              <w:sz w:val="26"/>
              <w:szCs w:val="26"/>
            </w:rPr>
          </w:pPr>
          <w:hyperlink w:anchor="_Toc121140886" w:history="1">
            <w:r w:rsidR="00B96A2A" w:rsidRPr="00C3050C">
              <w:rPr>
                <w:rStyle w:val="a3"/>
                <w:rFonts w:eastAsia="Calibri"/>
                <w:noProof/>
                <w:sz w:val="26"/>
                <w:szCs w:val="26"/>
              </w:rPr>
              <w:t>3.</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96A2A" w:rsidRPr="00C3050C">
              <w:rPr>
                <w:noProof/>
                <w:webHidden/>
                <w:sz w:val="26"/>
                <w:szCs w:val="26"/>
              </w:rPr>
              <w:tab/>
            </w:r>
            <w:r w:rsidR="008024AE">
              <w:rPr>
                <w:noProof/>
                <w:webHidden/>
                <w:sz w:val="26"/>
                <w:szCs w:val="26"/>
              </w:rPr>
              <w:t>5</w:t>
            </w:r>
          </w:hyperlink>
        </w:p>
        <w:p w:rsidR="00B96A2A" w:rsidRPr="00C3050C" w:rsidRDefault="00BF51F0" w:rsidP="00B96A2A">
          <w:pPr>
            <w:pStyle w:val="12"/>
            <w:rPr>
              <w:rFonts w:asciiTheme="minorHAnsi" w:hAnsiTheme="minorHAnsi" w:cstheme="minorBidi"/>
              <w:noProof/>
              <w:sz w:val="26"/>
              <w:szCs w:val="26"/>
            </w:rPr>
          </w:pPr>
          <w:hyperlink w:anchor="_Toc121140887" w:history="1">
            <w:r w:rsidR="00B96A2A" w:rsidRPr="00C3050C">
              <w:rPr>
                <w:rStyle w:val="a3"/>
                <w:rFonts w:eastAsia="Times New Roman"/>
                <w:noProof/>
                <w:sz w:val="26"/>
                <w:szCs w:val="26"/>
              </w:rPr>
              <w:t>4.</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Место практики в структуре образовательной программы</w:t>
            </w:r>
            <w:r w:rsidR="00B96A2A" w:rsidRPr="00C3050C">
              <w:rPr>
                <w:noProof/>
                <w:webHidden/>
                <w:sz w:val="26"/>
                <w:szCs w:val="26"/>
              </w:rPr>
              <w:tab/>
            </w:r>
            <w:r w:rsidR="008024AE">
              <w:rPr>
                <w:noProof/>
                <w:webHidden/>
                <w:sz w:val="26"/>
                <w:szCs w:val="26"/>
              </w:rPr>
              <w:t>7</w:t>
            </w:r>
          </w:hyperlink>
        </w:p>
        <w:p w:rsidR="00B96A2A" w:rsidRPr="00C3050C" w:rsidRDefault="00BF51F0" w:rsidP="00B96A2A">
          <w:pPr>
            <w:pStyle w:val="12"/>
            <w:rPr>
              <w:rFonts w:asciiTheme="minorHAnsi" w:hAnsiTheme="minorHAnsi" w:cstheme="minorBidi"/>
              <w:noProof/>
              <w:sz w:val="26"/>
              <w:szCs w:val="26"/>
            </w:rPr>
          </w:pPr>
          <w:hyperlink w:anchor="_Toc121140888" w:history="1">
            <w:r w:rsidR="00B96A2A" w:rsidRPr="00C3050C">
              <w:rPr>
                <w:rStyle w:val="a3"/>
                <w:rFonts w:eastAsia="Times New Roman"/>
                <w:noProof/>
                <w:sz w:val="26"/>
                <w:szCs w:val="26"/>
              </w:rPr>
              <w:t>5.</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B96A2A" w:rsidRPr="00C3050C">
              <w:rPr>
                <w:noProof/>
                <w:webHidden/>
                <w:sz w:val="26"/>
                <w:szCs w:val="26"/>
              </w:rPr>
              <w:tab/>
            </w:r>
            <w:r w:rsidR="008024AE">
              <w:rPr>
                <w:noProof/>
                <w:webHidden/>
                <w:sz w:val="26"/>
                <w:szCs w:val="26"/>
              </w:rPr>
              <w:t>7</w:t>
            </w:r>
          </w:hyperlink>
        </w:p>
        <w:p w:rsidR="00B96A2A" w:rsidRPr="00C3050C" w:rsidRDefault="00BF51F0" w:rsidP="00B96A2A">
          <w:pPr>
            <w:pStyle w:val="12"/>
            <w:rPr>
              <w:rFonts w:asciiTheme="minorHAnsi" w:hAnsiTheme="minorHAnsi" w:cstheme="minorBidi"/>
              <w:noProof/>
              <w:sz w:val="26"/>
              <w:szCs w:val="26"/>
            </w:rPr>
          </w:pPr>
          <w:hyperlink w:anchor="_Toc121140889" w:history="1">
            <w:r w:rsidR="00B96A2A" w:rsidRPr="00C3050C">
              <w:rPr>
                <w:rStyle w:val="a3"/>
                <w:rFonts w:eastAsia="Times New Roman"/>
                <w:noProof/>
                <w:sz w:val="26"/>
                <w:szCs w:val="26"/>
              </w:rPr>
              <w:t>6.</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Содержание практики</w:t>
            </w:r>
            <w:r w:rsidR="00B96A2A" w:rsidRPr="00C3050C">
              <w:rPr>
                <w:noProof/>
                <w:webHidden/>
                <w:sz w:val="26"/>
                <w:szCs w:val="26"/>
              </w:rPr>
              <w:tab/>
            </w:r>
            <w:r w:rsidR="008024AE">
              <w:rPr>
                <w:noProof/>
                <w:webHidden/>
                <w:sz w:val="26"/>
                <w:szCs w:val="26"/>
              </w:rPr>
              <w:t>8</w:t>
            </w:r>
          </w:hyperlink>
        </w:p>
        <w:p w:rsidR="00B96A2A" w:rsidRPr="00C3050C" w:rsidRDefault="00BF51F0" w:rsidP="00B96A2A">
          <w:pPr>
            <w:pStyle w:val="12"/>
            <w:rPr>
              <w:rFonts w:asciiTheme="minorHAnsi" w:hAnsiTheme="minorHAnsi" w:cstheme="minorBidi"/>
              <w:noProof/>
              <w:sz w:val="26"/>
              <w:szCs w:val="26"/>
            </w:rPr>
          </w:pPr>
          <w:hyperlink w:anchor="_Toc121140890" w:history="1">
            <w:r w:rsidR="00B96A2A" w:rsidRPr="00C3050C">
              <w:rPr>
                <w:rStyle w:val="a3"/>
                <w:rFonts w:eastAsia="Times New Roman"/>
                <w:noProof/>
                <w:sz w:val="26"/>
                <w:szCs w:val="26"/>
              </w:rPr>
              <w:t>7.</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Формы отчетности по практике</w:t>
            </w:r>
            <w:r w:rsidR="00B96A2A" w:rsidRPr="00C3050C">
              <w:rPr>
                <w:noProof/>
                <w:webHidden/>
                <w:sz w:val="26"/>
                <w:szCs w:val="26"/>
              </w:rPr>
              <w:tab/>
            </w:r>
            <w:r w:rsidR="00B96A2A" w:rsidRPr="00C3050C">
              <w:rPr>
                <w:noProof/>
                <w:webHidden/>
                <w:sz w:val="26"/>
                <w:szCs w:val="26"/>
              </w:rPr>
              <w:fldChar w:fldCharType="begin"/>
            </w:r>
            <w:r w:rsidR="00B96A2A" w:rsidRPr="00C3050C">
              <w:rPr>
                <w:noProof/>
                <w:webHidden/>
                <w:sz w:val="26"/>
                <w:szCs w:val="26"/>
              </w:rPr>
              <w:instrText xml:space="preserve"> PAGEREF _Toc121140890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1</w:t>
            </w:r>
            <w:r w:rsidR="008024AE">
              <w:rPr>
                <w:noProof/>
                <w:webHidden/>
                <w:sz w:val="26"/>
                <w:szCs w:val="26"/>
              </w:rPr>
              <w:t>0</w:t>
            </w:r>
            <w:r w:rsidR="00B96A2A" w:rsidRPr="00C3050C">
              <w:rPr>
                <w:noProof/>
                <w:webHidden/>
                <w:sz w:val="26"/>
                <w:szCs w:val="26"/>
              </w:rPr>
              <w:fldChar w:fldCharType="end"/>
            </w:r>
          </w:hyperlink>
        </w:p>
        <w:p w:rsidR="00B96A2A" w:rsidRPr="00C3050C" w:rsidRDefault="00BF51F0" w:rsidP="00B96A2A">
          <w:pPr>
            <w:pStyle w:val="12"/>
            <w:rPr>
              <w:rFonts w:asciiTheme="minorHAnsi" w:hAnsiTheme="minorHAnsi" w:cstheme="minorBidi"/>
              <w:noProof/>
              <w:sz w:val="26"/>
              <w:szCs w:val="26"/>
            </w:rPr>
          </w:pPr>
          <w:hyperlink w:anchor="_Toc121140891" w:history="1">
            <w:r w:rsidR="00B96A2A" w:rsidRPr="00C3050C">
              <w:rPr>
                <w:rStyle w:val="a3"/>
                <w:rFonts w:eastAsia="Times New Roman"/>
                <w:noProof/>
                <w:sz w:val="26"/>
                <w:szCs w:val="26"/>
              </w:rPr>
              <w:t>8.</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B96A2A" w:rsidRPr="00C3050C">
              <w:rPr>
                <w:noProof/>
                <w:webHidden/>
                <w:sz w:val="26"/>
                <w:szCs w:val="26"/>
              </w:rPr>
              <w:tab/>
            </w:r>
            <w:r w:rsidR="00B96A2A" w:rsidRPr="00C3050C">
              <w:rPr>
                <w:noProof/>
                <w:webHidden/>
                <w:sz w:val="26"/>
                <w:szCs w:val="26"/>
              </w:rPr>
              <w:fldChar w:fldCharType="begin"/>
            </w:r>
            <w:r w:rsidR="00B96A2A" w:rsidRPr="00C3050C">
              <w:rPr>
                <w:noProof/>
                <w:webHidden/>
                <w:sz w:val="26"/>
                <w:szCs w:val="26"/>
              </w:rPr>
              <w:instrText xml:space="preserve"> PAGEREF _Toc121140891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14</w:t>
            </w:r>
            <w:r w:rsidR="00B96A2A" w:rsidRPr="00C3050C">
              <w:rPr>
                <w:noProof/>
                <w:webHidden/>
                <w:sz w:val="26"/>
                <w:szCs w:val="26"/>
              </w:rPr>
              <w:fldChar w:fldCharType="end"/>
            </w:r>
          </w:hyperlink>
        </w:p>
        <w:p w:rsidR="00B96A2A" w:rsidRPr="00C3050C" w:rsidRDefault="00BF51F0" w:rsidP="00B96A2A">
          <w:pPr>
            <w:pStyle w:val="12"/>
            <w:rPr>
              <w:rFonts w:asciiTheme="minorHAnsi" w:hAnsiTheme="minorHAnsi" w:cstheme="minorBidi"/>
              <w:noProof/>
              <w:sz w:val="26"/>
              <w:szCs w:val="26"/>
            </w:rPr>
          </w:pPr>
          <w:hyperlink w:anchor="_Toc121140892" w:history="1">
            <w:r w:rsidR="00B96A2A" w:rsidRPr="00C3050C">
              <w:rPr>
                <w:rStyle w:val="a3"/>
                <w:noProof/>
                <w:sz w:val="26"/>
                <w:szCs w:val="26"/>
              </w:rPr>
              <w:t>9.</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B96A2A" w:rsidRPr="00C3050C">
              <w:rPr>
                <w:noProof/>
                <w:webHidden/>
                <w:sz w:val="26"/>
                <w:szCs w:val="26"/>
              </w:rPr>
              <w:tab/>
              <w:t>17</w:t>
            </w:r>
          </w:hyperlink>
        </w:p>
        <w:p w:rsidR="00B96A2A" w:rsidRPr="00C3050C" w:rsidRDefault="00BF51F0" w:rsidP="00B96A2A">
          <w:pPr>
            <w:pStyle w:val="12"/>
            <w:rPr>
              <w:rFonts w:asciiTheme="minorHAnsi" w:hAnsiTheme="minorHAnsi" w:cstheme="minorBidi"/>
              <w:noProof/>
              <w:sz w:val="26"/>
              <w:szCs w:val="26"/>
            </w:rPr>
          </w:pPr>
          <w:hyperlink w:anchor="_Toc121140893" w:history="1">
            <w:r w:rsidR="00B96A2A" w:rsidRPr="00C3050C">
              <w:rPr>
                <w:rStyle w:val="a3"/>
                <w:rFonts w:eastAsia="Times New Roman"/>
                <w:noProof/>
                <w:sz w:val="26"/>
                <w:szCs w:val="26"/>
              </w:rPr>
              <w:t>9.1. Рекомендуемая литература</w:t>
            </w:r>
            <w:r w:rsidR="00B96A2A" w:rsidRPr="00C3050C">
              <w:rPr>
                <w:noProof/>
                <w:webHidden/>
                <w:sz w:val="26"/>
                <w:szCs w:val="26"/>
              </w:rPr>
              <w:tab/>
              <w:t>17</w:t>
            </w:r>
          </w:hyperlink>
        </w:p>
        <w:p w:rsidR="00B96A2A" w:rsidRPr="00C3050C" w:rsidRDefault="00BF51F0" w:rsidP="00B96A2A">
          <w:pPr>
            <w:pStyle w:val="12"/>
            <w:rPr>
              <w:rFonts w:asciiTheme="minorHAnsi" w:hAnsiTheme="minorHAnsi" w:cstheme="minorBidi"/>
              <w:noProof/>
              <w:sz w:val="26"/>
              <w:szCs w:val="26"/>
            </w:rPr>
          </w:pPr>
          <w:hyperlink w:anchor="_Toc121140894" w:history="1">
            <w:r w:rsidR="00B96A2A" w:rsidRPr="00C3050C">
              <w:rPr>
                <w:rStyle w:val="a3"/>
                <w:rFonts w:eastAsia="Times New Roman"/>
                <w:noProof/>
                <w:sz w:val="26"/>
                <w:szCs w:val="26"/>
              </w:rPr>
              <w:t>9.2. Ресурсы сети «Интернет»</w:t>
            </w:r>
            <w:r w:rsidR="00B96A2A" w:rsidRPr="00C3050C">
              <w:rPr>
                <w:noProof/>
                <w:webHidden/>
                <w:sz w:val="26"/>
                <w:szCs w:val="26"/>
              </w:rPr>
              <w:tab/>
              <w:t>1</w:t>
            </w:r>
            <w:r w:rsidR="008024AE">
              <w:rPr>
                <w:noProof/>
                <w:webHidden/>
                <w:sz w:val="26"/>
                <w:szCs w:val="26"/>
              </w:rPr>
              <w:t>8</w:t>
            </w:r>
          </w:hyperlink>
        </w:p>
        <w:p w:rsidR="00B96A2A" w:rsidRPr="00C3050C" w:rsidRDefault="00BF51F0" w:rsidP="00B96A2A">
          <w:pPr>
            <w:pStyle w:val="12"/>
            <w:rPr>
              <w:rFonts w:asciiTheme="minorHAnsi" w:hAnsiTheme="minorHAnsi" w:cstheme="minorBidi"/>
              <w:noProof/>
              <w:sz w:val="26"/>
              <w:szCs w:val="26"/>
            </w:rPr>
          </w:pPr>
          <w:hyperlink w:anchor="_Toc121140895" w:history="1">
            <w:r w:rsidR="00B96A2A" w:rsidRPr="00C3050C">
              <w:rPr>
                <w:rStyle w:val="a3"/>
                <w:rFonts w:eastAsia="Times New Roman"/>
                <w:noProof/>
                <w:sz w:val="26"/>
                <w:szCs w:val="26"/>
              </w:rPr>
              <w:t>10.</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B96A2A" w:rsidRPr="00C3050C">
              <w:rPr>
                <w:noProof/>
                <w:webHidden/>
                <w:sz w:val="26"/>
                <w:szCs w:val="26"/>
              </w:rPr>
              <w:tab/>
            </w:r>
            <w:r w:rsidR="008024AE">
              <w:rPr>
                <w:noProof/>
                <w:webHidden/>
                <w:sz w:val="26"/>
                <w:szCs w:val="26"/>
              </w:rPr>
              <w:t>19</w:t>
            </w:r>
          </w:hyperlink>
        </w:p>
        <w:p w:rsidR="00B96A2A" w:rsidRPr="00C3050C" w:rsidRDefault="00BF51F0" w:rsidP="00B96A2A">
          <w:pPr>
            <w:pStyle w:val="12"/>
            <w:rPr>
              <w:rFonts w:asciiTheme="minorHAnsi" w:hAnsiTheme="minorHAnsi" w:cstheme="minorBidi"/>
              <w:noProof/>
              <w:sz w:val="26"/>
              <w:szCs w:val="26"/>
            </w:rPr>
          </w:pPr>
          <w:hyperlink w:anchor="_Toc121140896" w:history="1">
            <w:r w:rsidR="00B96A2A" w:rsidRPr="00C3050C">
              <w:rPr>
                <w:rStyle w:val="a3"/>
                <w:rFonts w:eastAsia="Times New Roman"/>
                <w:noProof/>
                <w:sz w:val="26"/>
                <w:szCs w:val="26"/>
              </w:rPr>
              <w:t>11. Описание материально-технической базы, необходимой для проведения практики</w:t>
            </w:r>
            <w:r w:rsidR="00B96A2A" w:rsidRPr="00C3050C">
              <w:rPr>
                <w:noProof/>
                <w:webHidden/>
                <w:sz w:val="26"/>
                <w:szCs w:val="26"/>
              </w:rPr>
              <w:t>…………………………………………………………………………</w:t>
            </w:r>
            <w:r w:rsidR="00B96A2A">
              <w:rPr>
                <w:noProof/>
                <w:webHidden/>
                <w:sz w:val="26"/>
                <w:szCs w:val="26"/>
              </w:rPr>
              <w:t>……...</w:t>
            </w:r>
            <w:r w:rsidR="00B96A2A" w:rsidRPr="00C3050C">
              <w:rPr>
                <w:noProof/>
                <w:webHidden/>
                <w:sz w:val="26"/>
                <w:szCs w:val="26"/>
              </w:rPr>
              <w:t>…….</w:t>
            </w:r>
            <w:r w:rsidR="00B96A2A" w:rsidRPr="00C3050C">
              <w:rPr>
                <w:noProof/>
                <w:webHidden/>
                <w:sz w:val="26"/>
                <w:szCs w:val="26"/>
              </w:rPr>
              <w:fldChar w:fldCharType="begin"/>
            </w:r>
            <w:r w:rsidR="00B96A2A" w:rsidRPr="00C3050C">
              <w:rPr>
                <w:noProof/>
                <w:webHidden/>
                <w:sz w:val="26"/>
                <w:szCs w:val="26"/>
              </w:rPr>
              <w:instrText xml:space="preserve"> PAGEREF _Toc121140896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2</w:t>
            </w:r>
            <w:r w:rsidR="008024AE">
              <w:rPr>
                <w:noProof/>
                <w:webHidden/>
                <w:sz w:val="26"/>
                <w:szCs w:val="26"/>
              </w:rPr>
              <w:t>0</w:t>
            </w:r>
            <w:r w:rsidR="00B96A2A" w:rsidRPr="00C3050C">
              <w:rPr>
                <w:noProof/>
                <w:webHidden/>
                <w:sz w:val="26"/>
                <w:szCs w:val="26"/>
              </w:rPr>
              <w:fldChar w:fldCharType="end"/>
            </w:r>
          </w:hyperlink>
        </w:p>
        <w:p w:rsidR="00B96A2A" w:rsidRPr="00C3050C" w:rsidRDefault="00BF51F0" w:rsidP="00B96A2A">
          <w:pPr>
            <w:pStyle w:val="12"/>
            <w:rPr>
              <w:rFonts w:asciiTheme="minorHAnsi" w:hAnsiTheme="minorHAnsi" w:cstheme="minorBidi"/>
              <w:noProof/>
              <w:sz w:val="26"/>
              <w:szCs w:val="26"/>
            </w:rPr>
          </w:pPr>
          <w:hyperlink w:anchor="_Toc121140897" w:history="1">
            <w:r w:rsidR="00B96A2A" w:rsidRPr="00C3050C">
              <w:rPr>
                <w:rStyle w:val="a3"/>
                <w:rFonts w:eastAsia="Times New Roman"/>
                <w:bCs/>
                <w:noProof/>
                <w:sz w:val="26"/>
                <w:szCs w:val="26"/>
                <w:lang w:eastAsia="en-US"/>
              </w:rPr>
              <w:t>Приложения</w:t>
            </w:r>
            <w:r w:rsidR="00B96A2A" w:rsidRPr="00C3050C">
              <w:rPr>
                <w:noProof/>
                <w:webHidden/>
                <w:sz w:val="26"/>
                <w:szCs w:val="26"/>
              </w:rPr>
              <w:tab/>
            </w:r>
            <w:r w:rsidR="00B96A2A" w:rsidRPr="00C3050C">
              <w:rPr>
                <w:noProof/>
                <w:webHidden/>
                <w:sz w:val="26"/>
                <w:szCs w:val="26"/>
              </w:rPr>
              <w:fldChar w:fldCharType="begin"/>
            </w:r>
            <w:r w:rsidR="00B96A2A" w:rsidRPr="00C3050C">
              <w:rPr>
                <w:noProof/>
                <w:webHidden/>
                <w:sz w:val="26"/>
                <w:szCs w:val="26"/>
              </w:rPr>
              <w:instrText xml:space="preserve"> PAGEREF _Toc121140897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2</w:t>
            </w:r>
            <w:r w:rsidR="008024AE">
              <w:rPr>
                <w:noProof/>
                <w:webHidden/>
                <w:sz w:val="26"/>
                <w:szCs w:val="26"/>
              </w:rPr>
              <w:t>1</w:t>
            </w:r>
            <w:r w:rsidR="00B96A2A" w:rsidRPr="00C3050C">
              <w:rPr>
                <w:noProof/>
                <w:webHidden/>
                <w:sz w:val="26"/>
                <w:szCs w:val="26"/>
              </w:rPr>
              <w:fldChar w:fldCharType="end"/>
            </w:r>
          </w:hyperlink>
        </w:p>
        <w:p w:rsidR="00B96A2A" w:rsidRDefault="00B96A2A" w:rsidP="00B96A2A">
          <w:pPr>
            <w:spacing w:line="276" w:lineRule="auto"/>
            <w:ind w:left="709"/>
            <w:jc w:val="both"/>
            <w:rPr>
              <w:b/>
              <w:bCs/>
              <w:sz w:val="28"/>
              <w:szCs w:val="28"/>
            </w:rPr>
          </w:pPr>
          <w:r w:rsidRPr="0020557C">
            <w:rPr>
              <w:bCs/>
              <w:sz w:val="28"/>
              <w:szCs w:val="28"/>
            </w:rPr>
            <w:fldChar w:fldCharType="end"/>
          </w:r>
        </w:p>
      </w:sdtContent>
    </w:sdt>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D52ED5" w:rsidRPr="00D52ED5" w:rsidRDefault="00D52ED5" w:rsidP="00D52ED5">
      <w:pPr>
        <w:numPr>
          <w:ilvl w:val="0"/>
          <w:numId w:val="1"/>
        </w:numPr>
        <w:ind w:firstLine="709"/>
        <w:jc w:val="both"/>
        <w:rPr>
          <w:rFonts w:eastAsia="Times New Roman"/>
          <w:b/>
          <w:bCs/>
          <w:sz w:val="27"/>
          <w:szCs w:val="27"/>
        </w:rPr>
      </w:pPr>
      <w:bookmarkStart w:id="2" w:name="_Toc121140884"/>
      <w:r w:rsidRPr="00D52ED5">
        <w:rPr>
          <w:rFonts w:eastAsia="Times New Roman"/>
          <w:b/>
          <w:sz w:val="28"/>
        </w:rPr>
        <w:lastRenderedPageBreak/>
        <w:t>Наименование вида и типов практики, способа и формы (форм) ее проведения</w:t>
      </w:r>
      <w:bookmarkEnd w:id="2"/>
    </w:p>
    <w:p w:rsidR="00B92760" w:rsidRDefault="00B92760" w:rsidP="00631C58">
      <w:pPr>
        <w:spacing w:line="254" w:lineRule="auto"/>
        <w:ind w:firstLine="709"/>
        <w:jc w:val="both"/>
        <w:rPr>
          <w:rFonts w:eastAsia="Times New Roman"/>
          <w:sz w:val="28"/>
          <w:szCs w:val="28"/>
        </w:rPr>
      </w:pPr>
      <w:r>
        <w:rPr>
          <w:rFonts w:eastAsia="Times New Roman"/>
          <w:sz w:val="28"/>
          <w:szCs w:val="28"/>
        </w:rPr>
        <w:t>Вид практики - у</w:t>
      </w:r>
      <w:r w:rsidR="008506A6" w:rsidRPr="008506A6">
        <w:rPr>
          <w:rFonts w:eastAsia="Times New Roman"/>
          <w:sz w:val="28"/>
          <w:szCs w:val="28"/>
        </w:rPr>
        <w:t>чебная практика</w:t>
      </w:r>
      <w:r>
        <w:rPr>
          <w:rFonts w:eastAsia="Times New Roman"/>
          <w:sz w:val="28"/>
          <w:szCs w:val="28"/>
        </w:rPr>
        <w:t>.</w:t>
      </w:r>
    </w:p>
    <w:p w:rsidR="00B92760" w:rsidRDefault="00B92760" w:rsidP="00631C58">
      <w:pPr>
        <w:spacing w:line="254" w:lineRule="auto"/>
        <w:ind w:firstLine="709"/>
        <w:jc w:val="both"/>
        <w:rPr>
          <w:rFonts w:eastAsia="Times New Roman"/>
          <w:sz w:val="28"/>
          <w:szCs w:val="28"/>
        </w:rPr>
      </w:pPr>
      <w:r>
        <w:rPr>
          <w:rFonts w:eastAsia="Times New Roman"/>
          <w:sz w:val="28"/>
          <w:szCs w:val="28"/>
        </w:rPr>
        <w:t xml:space="preserve">Тип практики – </w:t>
      </w:r>
      <w:r w:rsidR="008506A6" w:rsidRPr="008506A6">
        <w:rPr>
          <w:rFonts w:eastAsia="Times New Roman"/>
          <w:sz w:val="28"/>
          <w:szCs w:val="28"/>
        </w:rPr>
        <w:t>ознакомительная</w:t>
      </w:r>
      <w:r>
        <w:rPr>
          <w:rFonts w:eastAsia="Times New Roman"/>
          <w:sz w:val="28"/>
          <w:szCs w:val="28"/>
        </w:rPr>
        <w:t>.</w:t>
      </w:r>
    </w:p>
    <w:p w:rsidR="00CB6120" w:rsidRDefault="00B92760" w:rsidP="00631C58">
      <w:pPr>
        <w:spacing w:line="254" w:lineRule="auto"/>
        <w:ind w:firstLine="709"/>
        <w:jc w:val="both"/>
        <w:rPr>
          <w:rFonts w:eastAsia="Times New Roman"/>
          <w:sz w:val="28"/>
          <w:szCs w:val="28"/>
        </w:rPr>
      </w:pPr>
      <w:r>
        <w:rPr>
          <w:rFonts w:eastAsia="Times New Roman"/>
          <w:sz w:val="28"/>
          <w:szCs w:val="28"/>
        </w:rPr>
        <w:t xml:space="preserve">Учебная </w:t>
      </w:r>
      <w:r w:rsidRPr="008506A6">
        <w:rPr>
          <w:rFonts w:eastAsia="Times New Roman"/>
          <w:sz w:val="28"/>
          <w:szCs w:val="28"/>
        </w:rPr>
        <w:t>практика</w:t>
      </w:r>
      <w:r>
        <w:rPr>
          <w:rFonts w:eastAsia="Times New Roman"/>
          <w:sz w:val="28"/>
          <w:szCs w:val="28"/>
        </w:rPr>
        <w:t xml:space="preserve"> - </w:t>
      </w:r>
      <w:r w:rsidR="00CB6120" w:rsidRPr="00CB6120">
        <w:rPr>
          <w:rFonts w:eastAsia="Times New Roman"/>
          <w:sz w:val="28"/>
          <w:szCs w:val="28"/>
        </w:rPr>
        <w:t xml:space="preserve">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r w:rsidR="00CB6120">
        <w:rPr>
          <w:rFonts w:eastAsia="Times New Roman"/>
          <w:sz w:val="28"/>
          <w:szCs w:val="28"/>
        </w:rPr>
        <w:t>Учебная практика направлена на:</w:t>
      </w:r>
    </w:p>
    <w:p w:rsidR="00CB6120" w:rsidRPr="00CB6120" w:rsidRDefault="00CB6120" w:rsidP="00631C58">
      <w:pPr>
        <w:pStyle w:val="a4"/>
        <w:numPr>
          <w:ilvl w:val="0"/>
          <w:numId w:val="11"/>
        </w:numPr>
        <w:spacing w:line="254" w:lineRule="auto"/>
        <w:ind w:left="0" w:firstLine="709"/>
        <w:jc w:val="both"/>
        <w:rPr>
          <w:rFonts w:eastAsia="Times New Roman"/>
          <w:sz w:val="28"/>
          <w:szCs w:val="28"/>
        </w:rPr>
      </w:pPr>
      <w:r w:rsidRPr="00CB6120">
        <w:rPr>
          <w:rFonts w:eastAsia="Times New Roman"/>
          <w:sz w:val="28"/>
          <w:szCs w:val="28"/>
        </w:rPr>
        <w:t>реализацию полученных теоретических знаний, умений и навыков</w:t>
      </w:r>
      <w:r>
        <w:rPr>
          <w:rFonts w:eastAsia="Times New Roman"/>
          <w:sz w:val="28"/>
          <w:szCs w:val="28"/>
        </w:rPr>
        <w:t>;</w:t>
      </w:r>
    </w:p>
    <w:p w:rsidR="00CB6120" w:rsidRDefault="00CB6120" w:rsidP="00631C58">
      <w:pPr>
        <w:pStyle w:val="a4"/>
        <w:numPr>
          <w:ilvl w:val="0"/>
          <w:numId w:val="11"/>
        </w:numPr>
        <w:spacing w:line="254" w:lineRule="auto"/>
        <w:ind w:left="0" w:firstLine="709"/>
        <w:jc w:val="both"/>
        <w:rPr>
          <w:rFonts w:eastAsia="Times New Roman"/>
          <w:sz w:val="28"/>
          <w:szCs w:val="28"/>
        </w:rPr>
      </w:pPr>
      <w:r w:rsidRPr="00CB6120">
        <w:rPr>
          <w:rFonts w:eastAsia="Times New Roman"/>
          <w:sz w:val="28"/>
          <w:szCs w:val="28"/>
        </w:rPr>
        <w:t xml:space="preserve">получение представления о практической деятельности организации. </w:t>
      </w:r>
    </w:p>
    <w:p w:rsidR="00CB6120" w:rsidRPr="00CB6120" w:rsidRDefault="00CB6120" w:rsidP="00631C58">
      <w:pPr>
        <w:pStyle w:val="a4"/>
        <w:spacing w:line="254" w:lineRule="auto"/>
        <w:ind w:left="0" w:firstLine="709"/>
        <w:jc w:val="both"/>
        <w:rPr>
          <w:rFonts w:eastAsia="Times New Roman"/>
          <w:sz w:val="28"/>
          <w:szCs w:val="28"/>
        </w:rPr>
      </w:pPr>
      <w:r w:rsidRPr="00CB6120">
        <w:rPr>
          <w:rFonts w:eastAsia="Times New Roman"/>
          <w:sz w:val="28"/>
          <w:szCs w:val="28"/>
        </w:rPr>
        <w:t>Программа учебной практики разработана с учетом следующих нормативно-методических документов:</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«Магистр»);</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CB6120" w:rsidRDefault="00CB6120" w:rsidP="00631C58">
      <w:pPr>
        <w:spacing w:line="254"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00094605" w:rsidRPr="00BD7B34">
        <w:rPr>
          <w:rFonts w:eastAsia="Times New Roman"/>
          <w:sz w:val="28"/>
          <w:szCs w:val="28"/>
        </w:rPr>
        <w:t>направленность</w:t>
      </w:r>
      <w:r w:rsidR="00094605">
        <w:rPr>
          <w:rFonts w:eastAsia="Times New Roman"/>
          <w:sz w:val="28"/>
          <w:szCs w:val="28"/>
        </w:rPr>
        <w:t xml:space="preserve"> </w:t>
      </w:r>
      <w:r w:rsidR="00094605" w:rsidRPr="00BD7B34">
        <w:rPr>
          <w:rFonts w:eastAsia="Times New Roman"/>
          <w:sz w:val="28"/>
          <w:szCs w:val="28"/>
        </w:rPr>
        <w:t>программы магистратуры</w:t>
      </w:r>
      <w:r w:rsidRPr="00CB6120">
        <w:rPr>
          <w:rFonts w:eastAsia="Times New Roman"/>
          <w:sz w:val="28"/>
          <w:szCs w:val="28"/>
        </w:rPr>
        <w:t xml:space="preserve"> </w:t>
      </w:r>
      <w:r w:rsidR="00654B3F" w:rsidRPr="00654B3F">
        <w:rPr>
          <w:rFonts w:eastAsia="Times New Roman"/>
          <w:sz w:val="28"/>
          <w:szCs w:val="28"/>
        </w:rPr>
        <w:t xml:space="preserve">«Международные финансы/ </w:t>
      </w:r>
      <w:proofErr w:type="spellStart"/>
      <w:r w:rsidR="00654B3F" w:rsidRPr="00654B3F">
        <w:rPr>
          <w:rFonts w:eastAsia="Times New Roman"/>
          <w:sz w:val="28"/>
          <w:szCs w:val="28"/>
        </w:rPr>
        <w:t>International</w:t>
      </w:r>
      <w:proofErr w:type="spellEnd"/>
      <w:r w:rsidR="00654B3F" w:rsidRPr="00654B3F">
        <w:rPr>
          <w:rFonts w:eastAsia="Times New Roman"/>
          <w:sz w:val="28"/>
          <w:szCs w:val="28"/>
        </w:rPr>
        <w:t xml:space="preserve"> </w:t>
      </w:r>
      <w:proofErr w:type="spellStart"/>
      <w:r w:rsidR="00654B3F" w:rsidRPr="00654B3F">
        <w:rPr>
          <w:rFonts w:eastAsia="Times New Roman"/>
          <w:sz w:val="28"/>
          <w:szCs w:val="28"/>
        </w:rPr>
        <w:t>Finance</w:t>
      </w:r>
      <w:proofErr w:type="spellEnd"/>
      <w:r w:rsidR="00654B3F" w:rsidRPr="00654B3F">
        <w:rPr>
          <w:rFonts w:eastAsia="Times New Roman"/>
          <w:sz w:val="28"/>
          <w:szCs w:val="28"/>
        </w:rPr>
        <w:t>»</w:t>
      </w:r>
      <w:r w:rsidRPr="00CB6120">
        <w:rPr>
          <w:rFonts w:eastAsia="Times New Roman"/>
          <w:sz w:val="28"/>
          <w:szCs w:val="28"/>
        </w:rPr>
        <w:t>;</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631C58" w:rsidRPr="00631C58" w:rsidRDefault="00631C58" w:rsidP="00631C58">
      <w:pPr>
        <w:spacing w:line="254" w:lineRule="auto"/>
        <w:ind w:firstLine="709"/>
        <w:jc w:val="both"/>
        <w:rPr>
          <w:rFonts w:eastAsia="Times New Roman"/>
          <w:sz w:val="28"/>
          <w:szCs w:val="28"/>
        </w:rPr>
      </w:pPr>
      <w:r w:rsidRPr="00631C58">
        <w:rPr>
          <w:rFonts w:eastAsia="Times New Roman"/>
          <w:sz w:val="28"/>
          <w:szCs w:val="28"/>
        </w:rPr>
        <w:t xml:space="preserve">Основной формой проведения </w:t>
      </w:r>
      <w:r>
        <w:rPr>
          <w:rFonts w:eastAsia="Times New Roman"/>
          <w:sz w:val="28"/>
          <w:szCs w:val="28"/>
        </w:rPr>
        <w:t>учебной</w:t>
      </w:r>
      <w:r w:rsidRPr="00631C58">
        <w:rPr>
          <w:rFonts w:eastAsia="Times New Roman"/>
          <w:sz w:val="28"/>
          <w:szCs w:val="28"/>
        </w:rPr>
        <w:t xml:space="preserve"> практики выступает ее прохождение во внешних организациях, определяемых как база для прохождения практики в установленном порядке.</w:t>
      </w:r>
    </w:p>
    <w:p w:rsidR="00BB0703" w:rsidRPr="00D10DFD" w:rsidRDefault="00CB6120" w:rsidP="00631C58">
      <w:pPr>
        <w:spacing w:line="254"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практики, требования к результатам практики, организацию, порядок проведения и содержание практики, а также отчетность по результатам ее прохождения. Учебная практика проводится в государственных, общественных и некоммерческих организациях, </w:t>
      </w:r>
      <w:r w:rsidR="000274C1">
        <w:rPr>
          <w:rFonts w:eastAsia="Times New Roman"/>
          <w:sz w:val="28"/>
          <w:szCs w:val="28"/>
        </w:rPr>
        <w:t xml:space="preserve">финансово-кредитных </w:t>
      </w:r>
      <w:r w:rsidR="000274C1" w:rsidRPr="00CB6120">
        <w:rPr>
          <w:rFonts w:eastAsia="Times New Roman"/>
          <w:sz w:val="28"/>
          <w:szCs w:val="28"/>
        </w:rPr>
        <w:t>организациях</w:t>
      </w:r>
      <w:r w:rsidR="000274C1">
        <w:rPr>
          <w:rFonts w:eastAsia="Times New Roman"/>
          <w:sz w:val="28"/>
          <w:szCs w:val="28"/>
        </w:rPr>
        <w:t>, на предприятиях реального сектора экономики,</w:t>
      </w:r>
      <w:r w:rsidR="000274C1" w:rsidRPr="00CB6120">
        <w:rPr>
          <w:rFonts w:eastAsia="Times New Roman"/>
          <w:sz w:val="28"/>
          <w:szCs w:val="28"/>
        </w:rPr>
        <w:t xml:space="preserve"> </w:t>
      </w:r>
      <w:r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sidR="00BB0703" w:rsidRPr="00CB6120">
        <w:rPr>
          <w:rFonts w:eastAsia="Times New Roman"/>
          <w:sz w:val="28"/>
          <w:szCs w:val="28"/>
        </w:rPr>
        <w:t xml:space="preserve">Учебная практика </w:t>
      </w:r>
      <w:r w:rsidR="00BB0703">
        <w:rPr>
          <w:rFonts w:eastAsia="Times New Roman"/>
          <w:sz w:val="28"/>
          <w:szCs w:val="28"/>
        </w:rPr>
        <w:t>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w:t>
      </w:r>
    </w:p>
    <w:p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w:t>
      </w:r>
    </w:p>
    <w:p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Непрерывно – путем выделения в календарном учебном графике непрерывного периода учебного времени для проведения всех видов практик, предусмотренных образовательной программой высшего образования;</w:t>
      </w:r>
    </w:p>
    <w:p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 xml:space="preserve">Дискретно </w:t>
      </w:r>
      <w:r w:rsidR="008506A6">
        <w:rPr>
          <w:rFonts w:eastAsia="Times New Roman"/>
          <w:sz w:val="28"/>
          <w:szCs w:val="28"/>
        </w:rPr>
        <w:t>–</w:t>
      </w:r>
      <w:r w:rsidRPr="00CB6120">
        <w:rPr>
          <w:rFonts w:eastAsia="Times New Roman"/>
          <w:sz w:val="28"/>
          <w:szCs w:val="28"/>
        </w:rPr>
        <w:t xml:space="preserve"> путем выделения в календарном учебном графике непрерывного периода учебного времени для проведения каждого вида практики, предусмотренного образовательной </w:t>
      </w:r>
      <w:r w:rsidR="007332D5">
        <w:rPr>
          <w:rFonts w:eastAsia="Times New Roman"/>
          <w:sz w:val="28"/>
          <w:szCs w:val="28"/>
        </w:rPr>
        <w:t>программой высшего образования.</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xml:space="preserve">Практика может проводиться в следующих формах: стационарная и выездная. Стационарная практика проводится в организации, расположенной на территории </w:t>
      </w:r>
      <w:r w:rsidRPr="00CB6120">
        <w:rPr>
          <w:rFonts w:eastAsia="Times New Roman"/>
          <w:sz w:val="28"/>
          <w:szCs w:val="28"/>
        </w:rPr>
        <w:lastRenderedPageBreak/>
        <w:t>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rsidR="009029A3" w:rsidRDefault="009029A3" w:rsidP="00311F49">
      <w:pPr>
        <w:spacing w:line="276" w:lineRule="auto"/>
        <w:ind w:firstLine="709"/>
        <w:jc w:val="both"/>
        <w:rPr>
          <w:rFonts w:eastAsia="Times New Roman"/>
          <w:sz w:val="28"/>
          <w:szCs w:val="28"/>
        </w:rPr>
      </w:pPr>
    </w:p>
    <w:p w:rsidR="009029A3" w:rsidRPr="009029A3" w:rsidRDefault="009029A3" w:rsidP="00311F49">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rsidR="002F5FED" w:rsidRDefault="009029A3" w:rsidP="00311F49">
      <w:pPr>
        <w:spacing w:line="276" w:lineRule="auto"/>
        <w:ind w:firstLine="709"/>
        <w:jc w:val="both"/>
        <w:rPr>
          <w:rFonts w:eastAsia="Calibri"/>
          <w:sz w:val="28"/>
          <w:szCs w:val="28"/>
        </w:rPr>
      </w:pPr>
      <w:r w:rsidRPr="009029A3">
        <w:rPr>
          <w:rFonts w:eastAsia="Calibri"/>
          <w:sz w:val="28"/>
          <w:szCs w:val="28"/>
        </w:rPr>
        <w:t xml:space="preserve">Учебная практика проводится с целью получения обучающимися первичных профессиональных знаний и умений, а также ознакомлением обучающихся с: </w:t>
      </w:r>
    </w:p>
    <w:p w:rsidR="002F5FED"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рганизационной структурой и системой управления организации;</w:t>
      </w:r>
    </w:p>
    <w:p w:rsidR="002F5FED"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сновными функциями производственных и управленческих подразделений;</w:t>
      </w:r>
    </w:p>
    <w:p w:rsidR="009029A3"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 xml:space="preserve">сновными видами и задачами будущей профессиональной деятельности. </w:t>
      </w:r>
    </w:p>
    <w:p w:rsidR="009029A3" w:rsidRDefault="009029A3" w:rsidP="0053796E">
      <w:pPr>
        <w:ind w:firstLine="709"/>
        <w:jc w:val="both"/>
        <w:rPr>
          <w:rFonts w:eastAsia="Calibri"/>
          <w:sz w:val="28"/>
          <w:szCs w:val="28"/>
        </w:rPr>
      </w:pPr>
      <w:r w:rsidRPr="009029A3">
        <w:rPr>
          <w:rFonts w:eastAsia="Calibri"/>
          <w:sz w:val="28"/>
          <w:szCs w:val="28"/>
        </w:rPr>
        <w:t>Задачи учебной практики:</w:t>
      </w:r>
    </w:p>
    <w:p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Изучить организационную структуру организации – объекта практики, определить роль и функции </w:t>
      </w:r>
      <w:r w:rsidR="008506A6">
        <w:rPr>
          <w:rFonts w:eastAsia="Calibri"/>
          <w:sz w:val="28"/>
          <w:szCs w:val="28"/>
        </w:rPr>
        <w:t>подразделения</w:t>
      </w:r>
      <w:r w:rsidRPr="002F5FED">
        <w:rPr>
          <w:rFonts w:eastAsia="Calibri"/>
          <w:sz w:val="28"/>
          <w:szCs w:val="28"/>
        </w:rPr>
        <w:t xml:space="preserve">, осуществляющего </w:t>
      </w:r>
      <w:r w:rsidR="00A207EA">
        <w:rPr>
          <w:rFonts w:eastAsia="Calibri"/>
          <w:sz w:val="28"/>
          <w:szCs w:val="28"/>
        </w:rPr>
        <w:t>внешнеэкономическую деятельность</w:t>
      </w:r>
      <w:r w:rsidRPr="002F5FED">
        <w:rPr>
          <w:rFonts w:eastAsia="Calibri"/>
          <w:sz w:val="28"/>
          <w:szCs w:val="28"/>
        </w:rPr>
        <w:t>;</w:t>
      </w:r>
    </w:p>
    <w:p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Ознакомиться с локальными нормативными актами, регулирующими </w:t>
      </w:r>
      <w:r w:rsidR="00A207EA">
        <w:rPr>
          <w:rFonts w:eastAsia="Calibri"/>
          <w:sz w:val="28"/>
          <w:szCs w:val="28"/>
        </w:rPr>
        <w:t>внешнеэкономическую деятельность</w:t>
      </w:r>
      <w:r w:rsidR="00863D46" w:rsidRPr="00863D46">
        <w:rPr>
          <w:rFonts w:eastAsia="Calibri"/>
          <w:sz w:val="28"/>
          <w:szCs w:val="28"/>
        </w:rPr>
        <w:t>,</w:t>
      </w:r>
      <w:r w:rsidRPr="002F5FED">
        <w:rPr>
          <w:rFonts w:eastAsia="Calibri"/>
          <w:sz w:val="28"/>
          <w:szCs w:val="28"/>
        </w:rPr>
        <w:t xml:space="preserve"> функции и полномочия лиц, </w:t>
      </w:r>
      <w:r w:rsidR="00A207EA">
        <w:rPr>
          <w:rFonts w:eastAsia="Calibri"/>
          <w:sz w:val="28"/>
          <w:szCs w:val="28"/>
        </w:rPr>
        <w:t xml:space="preserve">ее </w:t>
      </w:r>
      <w:r w:rsidRPr="002F5FED">
        <w:rPr>
          <w:rFonts w:eastAsia="Calibri"/>
          <w:sz w:val="28"/>
          <w:szCs w:val="28"/>
        </w:rPr>
        <w:t>осуществляющих;</w:t>
      </w:r>
    </w:p>
    <w:p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Ознакомиться с процессом осуществления </w:t>
      </w:r>
      <w:r w:rsidR="00A207EA">
        <w:rPr>
          <w:rFonts w:eastAsia="Calibri"/>
          <w:sz w:val="28"/>
          <w:szCs w:val="28"/>
        </w:rPr>
        <w:t>конкретных внешнеэкономических операций</w:t>
      </w:r>
      <w:r w:rsidRPr="002F5FED">
        <w:rPr>
          <w:rFonts w:eastAsia="Calibri"/>
          <w:sz w:val="28"/>
          <w:szCs w:val="28"/>
        </w:rPr>
        <w:t xml:space="preserve">, изучить документы, составляемые </w:t>
      </w:r>
      <w:r w:rsidR="00A207EA">
        <w:rPr>
          <w:rFonts w:eastAsia="Calibri"/>
          <w:sz w:val="28"/>
          <w:szCs w:val="28"/>
        </w:rPr>
        <w:t>при их проведении</w:t>
      </w:r>
      <w:r w:rsidRPr="002F5FED">
        <w:rPr>
          <w:rFonts w:eastAsia="Calibri"/>
          <w:sz w:val="28"/>
          <w:szCs w:val="28"/>
        </w:rPr>
        <w:t>;</w:t>
      </w:r>
    </w:p>
    <w:p w:rsidR="009029A3"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Получить навыки составления аналитических отчетов по результатам исследования</w:t>
      </w:r>
      <w:r w:rsidR="00863D46" w:rsidRPr="00863D46">
        <w:rPr>
          <w:rFonts w:eastAsia="Calibri"/>
          <w:sz w:val="28"/>
          <w:szCs w:val="28"/>
        </w:rPr>
        <w:t>,</w:t>
      </w:r>
      <w:r w:rsidRPr="002F5FED">
        <w:rPr>
          <w:rFonts w:eastAsia="Calibri"/>
          <w:sz w:val="28"/>
          <w:szCs w:val="28"/>
        </w:rPr>
        <w:t xml:space="preserve"> представления таких отчетов</w:t>
      </w:r>
      <w:r w:rsidR="00863D46" w:rsidRPr="00863D46">
        <w:rPr>
          <w:rFonts w:eastAsia="Calibri"/>
          <w:sz w:val="28"/>
          <w:szCs w:val="28"/>
        </w:rPr>
        <w:t>,</w:t>
      </w:r>
      <w:r w:rsidRPr="002F5FED">
        <w:rPr>
          <w:rFonts w:eastAsia="Calibri"/>
          <w:sz w:val="28"/>
          <w:szCs w:val="28"/>
        </w:rPr>
        <w:t xml:space="preserve"> в том числе использования результатов исследования в педагогической деятельности при ведении занятий по дисциплинам в области </w:t>
      </w:r>
      <w:r w:rsidR="00A207EA">
        <w:rPr>
          <w:rFonts w:eastAsia="Calibri"/>
          <w:sz w:val="28"/>
          <w:szCs w:val="28"/>
        </w:rPr>
        <w:t>международной экономики</w:t>
      </w:r>
      <w:r w:rsidR="002F5FED">
        <w:rPr>
          <w:rFonts w:eastAsia="Calibri"/>
          <w:sz w:val="28"/>
          <w:szCs w:val="28"/>
        </w:rPr>
        <w:t>.</w:t>
      </w:r>
    </w:p>
    <w:p w:rsidR="002F5FED" w:rsidRPr="002F5FED" w:rsidRDefault="002F5FED" w:rsidP="00311F49">
      <w:pPr>
        <w:pStyle w:val="a4"/>
        <w:spacing w:line="276" w:lineRule="auto"/>
        <w:ind w:left="709"/>
        <w:jc w:val="both"/>
        <w:rPr>
          <w:rFonts w:eastAsia="Calibri"/>
          <w:sz w:val="28"/>
          <w:szCs w:val="28"/>
        </w:rPr>
      </w:pPr>
    </w:p>
    <w:p w:rsidR="00E339C3" w:rsidRPr="009029A3" w:rsidRDefault="00E76DCD" w:rsidP="00311F49">
      <w:pPr>
        <w:numPr>
          <w:ilvl w:val="0"/>
          <w:numId w:val="2"/>
        </w:numPr>
        <w:spacing w:line="276" w:lineRule="auto"/>
        <w:ind w:firstLine="851"/>
        <w:jc w:val="both"/>
        <w:rPr>
          <w:rFonts w:eastAsia="Calibri"/>
          <w:b/>
          <w:sz w:val="28"/>
          <w:szCs w:val="28"/>
        </w:rPr>
      </w:pPr>
      <w:bookmarkStart w:id="3" w:name="_Toc121140886"/>
      <w:r w:rsidRPr="00CC29E2">
        <w:rPr>
          <w:rFonts w:eastAsia="Times New Roman"/>
          <w:b/>
          <w:sz w:val="28"/>
        </w:rPr>
        <w:t>Перечень планируемых результатов</w:t>
      </w:r>
      <w:r>
        <w:rPr>
          <w:rFonts w:eastAsia="Times New Roman"/>
          <w:b/>
          <w:sz w:val="28"/>
        </w:rPr>
        <w:t xml:space="preserve"> освоения образовательной программы (перечень компетенций)</w:t>
      </w:r>
      <w:r w:rsidRPr="00CC29E2">
        <w:rPr>
          <w:rFonts w:eastAsia="Times New Roman"/>
          <w:b/>
          <w:sz w:val="28"/>
        </w:rPr>
        <w:t xml:space="preserve"> с указанием индикаторов их достижения</w:t>
      </w:r>
      <w:r>
        <w:rPr>
          <w:rFonts w:eastAsia="Times New Roman"/>
          <w:b/>
          <w:sz w:val="28"/>
        </w:rPr>
        <w:t xml:space="preserve"> и планируемых </w:t>
      </w:r>
      <w:r w:rsidRPr="00CC29E2">
        <w:rPr>
          <w:rFonts w:eastAsia="Times New Roman"/>
          <w:b/>
          <w:sz w:val="28"/>
        </w:rPr>
        <w:t>результат</w:t>
      </w:r>
      <w:r>
        <w:rPr>
          <w:rFonts w:eastAsia="Times New Roman"/>
          <w:b/>
          <w:sz w:val="28"/>
        </w:rPr>
        <w:t>ов</w:t>
      </w:r>
      <w:r w:rsidRPr="00CC29E2">
        <w:rPr>
          <w:rFonts w:eastAsia="Times New Roman"/>
          <w:b/>
          <w:sz w:val="28"/>
        </w:rPr>
        <w:t xml:space="preserve"> </w:t>
      </w:r>
      <w:r>
        <w:rPr>
          <w:rFonts w:eastAsia="Times New Roman"/>
          <w:b/>
          <w:sz w:val="28"/>
        </w:rPr>
        <w:t>обучения при прохождении практики</w:t>
      </w:r>
      <w:bookmarkEnd w:id="3"/>
      <w:r w:rsidR="00876084" w:rsidRPr="009029A3">
        <w:rPr>
          <w:rFonts w:eastAsia="Times New Roman"/>
          <w:b/>
          <w:bCs/>
          <w:sz w:val="28"/>
          <w:szCs w:val="28"/>
        </w:rPr>
        <w:tab/>
      </w:r>
    </w:p>
    <w:p w:rsidR="00E339C3" w:rsidRPr="00E339C3" w:rsidRDefault="002F5FED" w:rsidP="00311F49">
      <w:pPr>
        <w:spacing w:line="276" w:lineRule="auto"/>
        <w:ind w:firstLine="851"/>
        <w:jc w:val="both"/>
        <w:rPr>
          <w:rFonts w:eastAsia="Calibri"/>
          <w:sz w:val="28"/>
          <w:szCs w:val="28"/>
        </w:rPr>
      </w:pPr>
      <w:r w:rsidRPr="002F5FED">
        <w:rPr>
          <w:rFonts w:eastAsia="Calibri"/>
          <w:sz w:val="28"/>
          <w:szCs w:val="28"/>
        </w:rPr>
        <w:t xml:space="preserve">Учебная практика обеспечивает </w:t>
      </w:r>
      <w:r w:rsidR="00E339C3" w:rsidRPr="00E339C3">
        <w:rPr>
          <w:rFonts w:eastAsia="Calibri"/>
          <w:sz w:val="28"/>
          <w:szCs w:val="28"/>
        </w:rPr>
        <w:t>формирование следующих компетенций магистра экономики (см. табл.1).</w:t>
      </w:r>
      <w:r w:rsidR="008506A6">
        <w:rPr>
          <w:rFonts w:eastAsia="Calibri"/>
          <w:sz w:val="28"/>
          <w:szCs w:val="28"/>
        </w:rPr>
        <w:t xml:space="preserve"> </w:t>
      </w:r>
    </w:p>
    <w:p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4394"/>
      </w:tblGrid>
      <w:tr w:rsidR="005D0DDA" w:rsidRPr="00BF15DB" w:rsidTr="00E93A96">
        <w:tc>
          <w:tcPr>
            <w:tcW w:w="993" w:type="dxa"/>
            <w:shd w:val="clear" w:color="auto" w:fill="auto"/>
            <w:vAlign w:val="center"/>
          </w:tcPr>
          <w:p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Код компе-</w:t>
            </w:r>
            <w:proofErr w:type="spellStart"/>
            <w:r w:rsidRPr="00BF15DB">
              <w:rPr>
                <w:rFonts w:eastAsia="Calibri"/>
                <w:sz w:val="24"/>
                <w:szCs w:val="24"/>
              </w:rPr>
              <w:t>тенции</w:t>
            </w:r>
            <w:proofErr w:type="spellEnd"/>
          </w:p>
        </w:tc>
        <w:tc>
          <w:tcPr>
            <w:tcW w:w="2268" w:type="dxa"/>
            <w:shd w:val="clear" w:color="auto" w:fill="auto"/>
            <w:vAlign w:val="center"/>
          </w:tcPr>
          <w:p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Наименование компетенции</w:t>
            </w:r>
          </w:p>
        </w:tc>
        <w:tc>
          <w:tcPr>
            <w:tcW w:w="2835" w:type="dxa"/>
            <w:shd w:val="clear" w:color="auto" w:fill="auto"/>
            <w:vAlign w:val="center"/>
          </w:tcPr>
          <w:p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Индикаторы достижения компетенции</w:t>
            </w:r>
          </w:p>
        </w:tc>
        <w:tc>
          <w:tcPr>
            <w:tcW w:w="4394" w:type="dxa"/>
            <w:shd w:val="clear" w:color="auto" w:fill="auto"/>
            <w:vAlign w:val="center"/>
          </w:tcPr>
          <w:p w:rsidR="00E339C3" w:rsidRPr="008D0833" w:rsidRDefault="008D0833" w:rsidP="00863D46">
            <w:pPr>
              <w:tabs>
                <w:tab w:val="left" w:pos="540"/>
              </w:tabs>
              <w:contextualSpacing/>
              <w:jc w:val="center"/>
              <w:rPr>
                <w:rFonts w:eastAsia="Calibri"/>
                <w:sz w:val="24"/>
                <w:szCs w:val="24"/>
              </w:rPr>
            </w:pPr>
            <w:r w:rsidRPr="008D0833">
              <w:rPr>
                <w:sz w:val="24"/>
                <w:szCs w:val="24"/>
              </w:rPr>
              <w:t>Результаты обучения (знания и умения), соотнесенные с индикаторами достижения компетенции</w:t>
            </w:r>
          </w:p>
        </w:tc>
      </w:tr>
      <w:tr w:rsidR="005D0DDA" w:rsidRPr="00BF15DB" w:rsidTr="00E93A96">
        <w:tc>
          <w:tcPr>
            <w:tcW w:w="993" w:type="dxa"/>
            <w:shd w:val="clear" w:color="auto" w:fill="auto"/>
          </w:tcPr>
          <w:p w:rsidR="002B46A0" w:rsidRPr="00BF15DB" w:rsidRDefault="002B46A0" w:rsidP="00EB3009">
            <w:pPr>
              <w:tabs>
                <w:tab w:val="left" w:pos="540"/>
              </w:tabs>
              <w:contextualSpacing/>
              <w:jc w:val="both"/>
              <w:rPr>
                <w:rFonts w:eastAsia="Calibri"/>
                <w:sz w:val="24"/>
                <w:szCs w:val="24"/>
              </w:rPr>
            </w:pPr>
            <w:r>
              <w:rPr>
                <w:rFonts w:eastAsia="Calibri"/>
                <w:sz w:val="24"/>
                <w:szCs w:val="24"/>
              </w:rPr>
              <w:t>П</w:t>
            </w:r>
            <w:r w:rsidRPr="00BF15DB">
              <w:rPr>
                <w:rFonts w:eastAsia="Calibri"/>
                <w:sz w:val="24"/>
                <w:szCs w:val="24"/>
              </w:rPr>
              <w:t>КН-</w:t>
            </w:r>
            <w:r>
              <w:rPr>
                <w:rFonts w:eastAsia="Calibri"/>
                <w:sz w:val="24"/>
                <w:szCs w:val="24"/>
              </w:rPr>
              <w:t>2</w:t>
            </w:r>
          </w:p>
        </w:tc>
        <w:tc>
          <w:tcPr>
            <w:tcW w:w="2268" w:type="dxa"/>
            <w:shd w:val="clear" w:color="auto" w:fill="auto"/>
          </w:tcPr>
          <w:p w:rsidR="002B46A0" w:rsidRPr="00BF15DB" w:rsidRDefault="002B46A0" w:rsidP="005D0DDA">
            <w:pPr>
              <w:tabs>
                <w:tab w:val="left" w:pos="540"/>
              </w:tabs>
              <w:contextualSpacing/>
              <w:rPr>
                <w:rFonts w:eastAsia="Calibri"/>
                <w:sz w:val="24"/>
                <w:szCs w:val="24"/>
              </w:rPr>
            </w:pPr>
            <w:r>
              <w:rPr>
                <w:rFonts w:eastAsia="Calibri"/>
                <w:sz w:val="24"/>
                <w:szCs w:val="24"/>
              </w:rPr>
              <w:t xml:space="preserve">Способность осуществлять постановку проектно-исследовательских задач, разработку инновационных </w:t>
            </w:r>
            <w:r>
              <w:rPr>
                <w:rFonts w:eastAsia="Calibri"/>
                <w:sz w:val="24"/>
                <w:szCs w:val="24"/>
              </w:rPr>
              <w:lastRenderedPageBreak/>
              <w:t xml:space="preserve">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835" w:type="dxa"/>
            <w:shd w:val="clear" w:color="auto" w:fill="auto"/>
          </w:tcPr>
          <w:p w:rsidR="002B46A0" w:rsidRDefault="002B46A0" w:rsidP="002B46A0">
            <w:pPr>
              <w:tabs>
                <w:tab w:val="left" w:pos="540"/>
              </w:tabs>
              <w:contextualSpacing/>
              <w:rPr>
                <w:rFonts w:eastAsia="Calibri"/>
                <w:sz w:val="24"/>
                <w:szCs w:val="24"/>
              </w:rPr>
            </w:pPr>
            <w:r>
              <w:rPr>
                <w:rFonts w:eastAsia="Calibri"/>
                <w:sz w:val="24"/>
                <w:szCs w:val="24"/>
              </w:rPr>
              <w:lastRenderedPageBreak/>
              <w:t>1. Осуществляет постановку исследовательских и прикладных задач</w:t>
            </w:r>
            <w:r w:rsidR="002224D9">
              <w:rPr>
                <w:rFonts w:eastAsia="Calibri"/>
                <w:sz w:val="24"/>
                <w:szCs w:val="24"/>
              </w:rPr>
              <w:br/>
            </w:r>
            <w:r>
              <w:rPr>
                <w:rFonts w:eastAsia="Calibri"/>
                <w:sz w:val="24"/>
                <w:szCs w:val="24"/>
              </w:rPr>
              <w:br/>
              <w:t xml:space="preserve">2. Выбирает формы, методы и инструменты </w:t>
            </w:r>
            <w:r>
              <w:rPr>
                <w:rFonts w:eastAsia="Calibri"/>
                <w:sz w:val="24"/>
                <w:szCs w:val="24"/>
              </w:rPr>
              <w:lastRenderedPageBreak/>
              <w:t>реализации исследовательских и прикладных задач</w:t>
            </w:r>
            <w:r>
              <w:rPr>
                <w:rFonts w:eastAsia="Calibri"/>
                <w:sz w:val="24"/>
                <w:szCs w:val="24"/>
              </w:rPr>
              <w:br/>
              <w:t>3. Демонстрирует владение современными информационными технологиями</w:t>
            </w:r>
          </w:p>
          <w:p w:rsidR="002B46A0" w:rsidRDefault="002B46A0" w:rsidP="002B46A0">
            <w:pPr>
              <w:tabs>
                <w:tab w:val="left" w:pos="540"/>
              </w:tabs>
              <w:contextualSpacing/>
              <w:rPr>
                <w:rFonts w:eastAsia="Calibri"/>
                <w:sz w:val="24"/>
                <w:szCs w:val="24"/>
              </w:rPr>
            </w:pPr>
            <w:r>
              <w:rPr>
                <w:rFonts w:eastAsia="Calibri"/>
                <w:sz w:val="24"/>
                <w:szCs w:val="24"/>
              </w:rPr>
              <w:t>4. Выбирает и использует необходимое прикладное программное обеспечение в зависимости от решаемых задач</w:t>
            </w:r>
          </w:p>
          <w:p w:rsidR="002B46A0" w:rsidRPr="00BF15DB" w:rsidRDefault="002B46A0" w:rsidP="002B46A0">
            <w:pPr>
              <w:tabs>
                <w:tab w:val="left" w:pos="540"/>
              </w:tabs>
              <w:contextualSpacing/>
              <w:rPr>
                <w:rFonts w:eastAsia="Calibri"/>
                <w:sz w:val="24"/>
                <w:szCs w:val="24"/>
              </w:rPr>
            </w:pPr>
            <w:r>
              <w:rPr>
                <w:rFonts w:eastAsia="Calibri"/>
                <w:sz w:val="24"/>
                <w:szCs w:val="24"/>
              </w:rPr>
              <w:t>5. Разрабатывает методические и нормативные документы на основе результатов проведенных исследований</w:t>
            </w:r>
          </w:p>
        </w:tc>
        <w:tc>
          <w:tcPr>
            <w:tcW w:w="4394" w:type="dxa"/>
            <w:shd w:val="clear" w:color="auto" w:fill="auto"/>
          </w:tcPr>
          <w:p w:rsidR="002B46A0" w:rsidRDefault="005D0DDA" w:rsidP="00EB3009">
            <w:pPr>
              <w:tabs>
                <w:tab w:val="left" w:pos="540"/>
              </w:tabs>
              <w:contextualSpacing/>
              <w:rPr>
                <w:rFonts w:eastAsia="Calibri"/>
                <w:sz w:val="24"/>
                <w:szCs w:val="24"/>
              </w:rPr>
            </w:pPr>
            <w:r>
              <w:rPr>
                <w:rFonts w:eastAsia="Calibri"/>
                <w:sz w:val="24"/>
                <w:szCs w:val="24"/>
              </w:rPr>
              <w:lastRenderedPageBreak/>
              <w:t xml:space="preserve">1. </w:t>
            </w:r>
            <w:r w:rsidRPr="00BF15DB">
              <w:rPr>
                <w:rFonts w:eastAsia="Calibri"/>
                <w:sz w:val="24"/>
                <w:szCs w:val="24"/>
              </w:rPr>
              <w:t xml:space="preserve">Знание </w:t>
            </w:r>
            <w:r>
              <w:rPr>
                <w:rFonts w:eastAsia="Calibri"/>
                <w:sz w:val="24"/>
                <w:szCs w:val="24"/>
              </w:rPr>
              <w:t xml:space="preserve">теоретических подходов к постановке исследовательских и прикладных задач. </w:t>
            </w:r>
            <w:r w:rsidR="002B46A0" w:rsidRPr="00BF15DB">
              <w:rPr>
                <w:rFonts w:eastAsia="Calibri"/>
                <w:sz w:val="24"/>
                <w:szCs w:val="24"/>
              </w:rPr>
              <w:t>Умение</w:t>
            </w:r>
            <w:r>
              <w:rPr>
                <w:rFonts w:eastAsia="Calibri"/>
                <w:sz w:val="24"/>
                <w:szCs w:val="24"/>
              </w:rPr>
              <w:t xml:space="preserve"> грамотно применять теоретические модели на практике</w:t>
            </w:r>
          </w:p>
          <w:p w:rsidR="005D0DDA" w:rsidRDefault="005D0DDA" w:rsidP="00EB3009">
            <w:pPr>
              <w:tabs>
                <w:tab w:val="left" w:pos="540"/>
              </w:tabs>
              <w:contextualSpacing/>
              <w:rPr>
                <w:rFonts w:eastAsia="Calibri"/>
                <w:sz w:val="24"/>
                <w:szCs w:val="24"/>
              </w:rPr>
            </w:pPr>
            <w:r>
              <w:rPr>
                <w:rFonts w:eastAsia="Calibri"/>
                <w:sz w:val="24"/>
                <w:szCs w:val="24"/>
              </w:rPr>
              <w:t xml:space="preserve">2. Знание форм, методов и инструментов реализации </w:t>
            </w:r>
            <w:r>
              <w:rPr>
                <w:rFonts w:eastAsia="Calibri"/>
                <w:sz w:val="24"/>
                <w:szCs w:val="24"/>
              </w:rPr>
              <w:lastRenderedPageBreak/>
              <w:t xml:space="preserve">исследовательских и прикладных задач. </w:t>
            </w:r>
            <w:r w:rsidRPr="00BF15DB">
              <w:rPr>
                <w:rFonts w:eastAsia="Calibri"/>
                <w:sz w:val="24"/>
                <w:szCs w:val="24"/>
              </w:rPr>
              <w:t>Умение</w:t>
            </w:r>
            <w:r>
              <w:rPr>
                <w:rFonts w:eastAsia="Calibri"/>
                <w:sz w:val="24"/>
                <w:szCs w:val="24"/>
              </w:rPr>
              <w:t xml:space="preserve"> выбрать оптимальные средства реализации исследовательских и прикладных задач</w:t>
            </w:r>
          </w:p>
          <w:p w:rsidR="005D0DDA" w:rsidRDefault="005D0DDA" w:rsidP="005D0DDA">
            <w:pPr>
              <w:tabs>
                <w:tab w:val="left" w:pos="540"/>
              </w:tabs>
              <w:contextualSpacing/>
              <w:rPr>
                <w:rFonts w:eastAsia="Calibri"/>
                <w:sz w:val="24"/>
                <w:szCs w:val="24"/>
              </w:rPr>
            </w:pPr>
            <w:r>
              <w:rPr>
                <w:rFonts w:eastAsia="Calibri"/>
                <w:sz w:val="24"/>
                <w:szCs w:val="24"/>
              </w:rPr>
              <w:t>3. Знание современных информационных технологий. Умение применять информационные технологии, соответствующие решаемой задаче, на практике</w:t>
            </w:r>
          </w:p>
          <w:p w:rsidR="005D0DDA" w:rsidRPr="005D0DDA" w:rsidRDefault="005D0DDA" w:rsidP="00EB3009">
            <w:pPr>
              <w:tabs>
                <w:tab w:val="left" w:pos="540"/>
              </w:tabs>
              <w:contextualSpacing/>
              <w:rPr>
                <w:rFonts w:eastAsia="Calibri"/>
                <w:b/>
                <w:sz w:val="24"/>
                <w:szCs w:val="24"/>
              </w:rPr>
            </w:pPr>
            <w:r>
              <w:rPr>
                <w:rFonts w:eastAsia="Calibri"/>
                <w:sz w:val="24"/>
                <w:szCs w:val="24"/>
              </w:rPr>
              <w:t>4. Знание современного прикладного программного обеспечения. Умение выбирать и применять необходимое прикладное программное обеспечение в зависимости от решаемых задач</w:t>
            </w:r>
          </w:p>
          <w:p w:rsidR="002B46A0" w:rsidRPr="00BF15DB" w:rsidRDefault="005D0DDA" w:rsidP="00934A5D">
            <w:pPr>
              <w:tabs>
                <w:tab w:val="left" w:pos="540"/>
              </w:tabs>
              <w:contextualSpacing/>
              <w:rPr>
                <w:rFonts w:eastAsia="Calibri"/>
                <w:sz w:val="24"/>
                <w:szCs w:val="24"/>
              </w:rPr>
            </w:pPr>
            <w:r>
              <w:rPr>
                <w:rFonts w:eastAsia="Calibri"/>
                <w:sz w:val="24"/>
                <w:szCs w:val="24"/>
              </w:rPr>
              <w:t>5. Знание теоретических подходов к разработке</w:t>
            </w:r>
            <w:r w:rsidR="00934A5D">
              <w:rPr>
                <w:rFonts w:eastAsia="Calibri"/>
                <w:sz w:val="24"/>
                <w:szCs w:val="24"/>
              </w:rPr>
              <w:t xml:space="preserve"> методических и нормативных документов. Умение грамотно составлять методические и нормативные документы, используя результаты проведенных исследований</w:t>
            </w:r>
          </w:p>
        </w:tc>
      </w:tr>
      <w:tr w:rsidR="00013F8E" w:rsidRPr="00BF15DB" w:rsidTr="00E93A96">
        <w:tc>
          <w:tcPr>
            <w:tcW w:w="993" w:type="dxa"/>
            <w:shd w:val="clear" w:color="auto" w:fill="auto"/>
          </w:tcPr>
          <w:p w:rsidR="00013F8E" w:rsidRPr="00BF15DB" w:rsidRDefault="00013F8E" w:rsidP="00EB3009">
            <w:pPr>
              <w:tabs>
                <w:tab w:val="left" w:pos="540"/>
              </w:tabs>
              <w:contextualSpacing/>
              <w:jc w:val="both"/>
              <w:rPr>
                <w:rFonts w:eastAsia="Calibri"/>
                <w:sz w:val="24"/>
                <w:szCs w:val="24"/>
              </w:rPr>
            </w:pPr>
            <w:r>
              <w:rPr>
                <w:rFonts w:eastAsia="Calibri"/>
                <w:sz w:val="24"/>
                <w:szCs w:val="24"/>
              </w:rPr>
              <w:lastRenderedPageBreak/>
              <w:t>У</w:t>
            </w:r>
            <w:r w:rsidRPr="00BF15DB">
              <w:rPr>
                <w:rFonts w:eastAsia="Calibri"/>
                <w:sz w:val="24"/>
                <w:szCs w:val="24"/>
              </w:rPr>
              <w:t>К-</w:t>
            </w:r>
            <w:r>
              <w:rPr>
                <w:rFonts w:eastAsia="Calibri"/>
                <w:sz w:val="24"/>
                <w:szCs w:val="24"/>
              </w:rPr>
              <w:t>4</w:t>
            </w:r>
          </w:p>
        </w:tc>
        <w:tc>
          <w:tcPr>
            <w:tcW w:w="2268" w:type="dxa"/>
            <w:shd w:val="clear" w:color="auto" w:fill="auto"/>
          </w:tcPr>
          <w:p w:rsidR="00013F8E" w:rsidRPr="00BF15DB" w:rsidRDefault="00013F8E" w:rsidP="005D0DDA">
            <w:pPr>
              <w:tabs>
                <w:tab w:val="left" w:pos="540"/>
              </w:tabs>
              <w:contextualSpacing/>
              <w:rPr>
                <w:rFonts w:eastAsia="Calibri"/>
                <w:sz w:val="24"/>
                <w:szCs w:val="24"/>
              </w:rPr>
            </w:pPr>
            <w:r>
              <w:rPr>
                <w:rFonts w:eastAsia="Calibri"/>
                <w:sz w:val="24"/>
                <w:szCs w:val="24"/>
              </w:rPr>
              <w:t>Способность к организации межличностных отношений и межкультурного взаимодействия, учитывая разнообразие культур</w:t>
            </w:r>
          </w:p>
        </w:tc>
        <w:tc>
          <w:tcPr>
            <w:tcW w:w="2835" w:type="dxa"/>
            <w:shd w:val="clear" w:color="auto" w:fill="auto"/>
          </w:tcPr>
          <w:p w:rsidR="00013F8E" w:rsidRPr="00BF15DB" w:rsidRDefault="00013F8E" w:rsidP="005D0DDA">
            <w:pPr>
              <w:tabs>
                <w:tab w:val="left" w:pos="540"/>
              </w:tabs>
              <w:contextualSpacing/>
              <w:rPr>
                <w:rFonts w:eastAsia="Calibri"/>
                <w:sz w:val="24"/>
                <w:szCs w:val="24"/>
              </w:rPr>
            </w:pPr>
            <w:r>
              <w:rPr>
                <w:rFonts w:eastAsia="Calibri"/>
                <w:sz w:val="24"/>
                <w:szCs w:val="24"/>
              </w:rPr>
              <w:t>1. Демонстрирует понимание разнообразия культур в процессе межкультурного взаимодействия</w:t>
            </w:r>
            <w:r>
              <w:rPr>
                <w:rFonts w:eastAsia="Calibri"/>
                <w:sz w:val="24"/>
                <w:szCs w:val="24"/>
              </w:rPr>
              <w:br/>
              <w:t>2. Выстраивает межличностные взаимодействия путем создания общепринятых норм культурного самовыражения</w:t>
            </w:r>
            <w:r>
              <w:rPr>
                <w:rFonts w:eastAsia="Calibri"/>
                <w:sz w:val="24"/>
                <w:szCs w:val="24"/>
              </w:rPr>
              <w:b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394" w:type="dxa"/>
            <w:shd w:val="clear" w:color="auto" w:fill="auto"/>
          </w:tcPr>
          <w:p w:rsidR="00013F8E" w:rsidRDefault="00013F8E" w:rsidP="001F0CF8">
            <w:pPr>
              <w:tabs>
                <w:tab w:val="left" w:pos="540"/>
              </w:tabs>
              <w:contextualSpacing/>
              <w:rPr>
                <w:rFonts w:eastAsia="Calibri"/>
                <w:sz w:val="24"/>
                <w:szCs w:val="24"/>
              </w:rPr>
            </w:pPr>
            <w:r>
              <w:rPr>
                <w:rFonts w:eastAsia="Calibri"/>
                <w:sz w:val="24"/>
                <w:szCs w:val="24"/>
              </w:rPr>
              <w:t xml:space="preserve">1. </w:t>
            </w:r>
            <w:r w:rsidRPr="00BF15DB">
              <w:rPr>
                <w:rFonts w:eastAsia="Calibri"/>
                <w:sz w:val="24"/>
                <w:szCs w:val="24"/>
              </w:rPr>
              <w:t xml:space="preserve">Знание </w:t>
            </w:r>
            <w:r>
              <w:rPr>
                <w:rFonts w:eastAsia="Calibri"/>
                <w:sz w:val="24"/>
                <w:szCs w:val="24"/>
              </w:rPr>
              <w:t xml:space="preserve">основ межкультурного взаимодействия. </w:t>
            </w:r>
            <w:r w:rsidRPr="00BF15DB">
              <w:rPr>
                <w:rFonts w:eastAsia="Calibri"/>
                <w:sz w:val="24"/>
                <w:szCs w:val="24"/>
              </w:rPr>
              <w:t>Умение</w:t>
            </w:r>
            <w:r>
              <w:rPr>
                <w:rFonts w:eastAsia="Calibri"/>
                <w:sz w:val="24"/>
                <w:szCs w:val="24"/>
              </w:rPr>
              <w:t xml:space="preserve"> грамотно применять теоретические знания в процессе межкультурного взаимодействия </w:t>
            </w:r>
          </w:p>
          <w:p w:rsidR="00013F8E" w:rsidRDefault="00013F8E" w:rsidP="001F0CF8">
            <w:pPr>
              <w:tabs>
                <w:tab w:val="left" w:pos="540"/>
              </w:tabs>
              <w:contextualSpacing/>
              <w:rPr>
                <w:rFonts w:eastAsia="Calibri"/>
                <w:sz w:val="24"/>
                <w:szCs w:val="24"/>
              </w:rPr>
            </w:pPr>
            <w:r>
              <w:rPr>
                <w:rFonts w:eastAsia="Calibri"/>
                <w:sz w:val="24"/>
                <w:szCs w:val="24"/>
              </w:rPr>
              <w:t xml:space="preserve">2. Знание способов организации межличностных отношений. </w:t>
            </w:r>
            <w:r w:rsidRPr="00BF15DB">
              <w:rPr>
                <w:rFonts w:eastAsia="Calibri"/>
                <w:sz w:val="24"/>
                <w:szCs w:val="24"/>
              </w:rPr>
              <w:t>Умение</w:t>
            </w:r>
            <w:r>
              <w:rPr>
                <w:rFonts w:eastAsia="Calibri"/>
                <w:sz w:val="24"/>
                <w:szCs w:val="24"/>
              </w:rPr>
              <w:t xml:space="preserve"> выстраивать межличностные взаимодействия, учитывая разнообразие культур</w:t>
            </w:r>
          </w:p>
          <w:p w:rsidR="00BA149F" w:rsidRDefault="00BA149F" w:rsidP="001F0CF8">
            <w:pPr>
              <w:tabs>
                <w:tab w:val="left" w:pos="540"/>
              </w:tabs>
              <w:contextualSpacing/>
              <w:rPr>
                <w:rFonts w:eastAsia="Calibri"/>
                <w:sz w:val="24"/>
                <w:szCs w:val="24"/>
              </w:rPr>
            </w:pPr>
          </w:p>
          <w:p w:rsidR="00013F8E" w:rsidRPr="00BF15DB" w:rsidRDefault="00013F8E" w:rsidP="0053796E">
            <w:pPr>
              <w:tabs>
                <w:tab w:val="left" w:pos="540"/>
              </w:tabs>
              <w:contextualSpacing/>
              <w:rPr>
                <w:rFonts w:eastAsia="Calibri"/>
                <w:sz w:val="24"/>
                <w:szCs w:val="24"/>
              </w:rPr>
            </w:pPr>
            <w:r>
              <w:rPr>
                <w:rFonts w:eastAsia="Calibri"/>
                <w:sz w:val="24"/>
                <w:szCs w:val="24"/>
              </w:rPr>
              <w:t>3. Знание методов построения конструктивного диалога с представителями разных культур. Умение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AA7861" w:rsidRPr="00BF15DB" w:rsidTr="00E93A96">
        <w:tc>
          <w:tcPr>
            <w:tcW w:w="993" w:type="dxa"/>
            <w:shd w:val="clear" w:color="auto" w:fill="auto"/>
          </w:tcPr>
          <w:p w:rsidR="00AA7861" w:rsidRPr="00BF15DB" w:rsidRDefault="00AA7861" w:rsidP="005D0DDA">
            <w:pPr>
              <w:tabs>
                <w:tab w:val="left" w:pos="540"/>
              </w:tabs>
              <w:contextualSpacing/>
              <w:jc w:val="both"/>
              <w:rPr>
                <w:rFonts w:eastAsia="Calibri"/>
                <w:sz w:val="24"/>
                <w:szCs w:val="24"/>
              </w:rPr>
            </w:pPr>
            <w:r>
              <w:rPr>
                <w:rFonts w:eastAsia="Calibri"/>
                <w:sz w:val="24"/>
                <w:szCs w:val="24"/>
              </w:rPr>
              <w:t>У</w:t>
            </w:r>
            <w:r w:rsidRPr="00BF15DB">
              <w:rPr>
                <w:rFonts w:eastAsia="Calibri"/>
                <w:sz w:val="24"/>
                <w:szCs w:val="24"/>
              </w:rPr>
              <w:t>К-</w:t>
            </w:r>
            <w:r>
              <w:rPr>
                <w:rFonts w:eastAsia="Calibri"/>
                <w:sz w:val="24"/>
                <w:szCs w:val="24"/>
              </w:rPr>
              <w:t>5</w:t>
            </w:r>
          </w:p>
        </w:tc>
        <w:tc>
          <w:tcPr>
            <w:tcW w:w="2268" w:type="dxa"/>
            <w:shd w:val="clear" w:color="auto" w:fill="auto"/>
          </w:tcPr>
          <w:p w:rsidR="00AA7861" w:rsidRPr="00BF15DB" w:rsidRDefault="00AA7861" w:rsidP="005D0DDA">
            <w:pPr>
              <w:tabs>
                <w:tab w:val="left" w:pos="540"/>
              </w:tabs>
              <w:contextualSpacing/>
              <w:rPr>
                <w:rFonts w:eastAsia="Calibri"/>
                <w:sz w:val="24"/>
                <w:szCs w:val="24"/>
              </w:rPr>
            </w:pPr>
            <w:r>
              <w:rPr>
                <w:rFonts w:eastAsia="Calibri"/>
                <w:sz w:val="24"/>
                <w:szCs w:val="24"/>
              </w:rPr>
              <w:t xml:space="preserve">Способность руководить работой </w:t>
            </w:r>
            <w:r w:rsidR="00E93A96">
              <w:rPr>
                <w:rFonts w:eastAsia="Calibri"/>
                <w:sz w:val="24"/>
                <w:szCs w:val="24"/>
              </w:rPr>
              <w:t>команды, принимать организационно-управленч</w:t>
            </w:r>
            <w:r>
              <w:rPr>
                <w:rFonts w:eastAsia="Calibri"/>
                <w:sz w:val="24"/>
                <w:szCs w:val="24"/>
              </w:rPr>
              <w:t>еские решения для достижения поставленно</w:t>
            </w:r>
            <w:r w:rsidR="00E93A96">
              <w:rPr>
                <w:rFonts w:eastAsia="Calibri"/>
                <w:sz w:val="24"/>
                <w:szCs w:val="24"/>
              </w:rPr>
              <w:t>й цели, нести за них ответствен</w:t>
            </w:r>
            <w:r>
              <w:rPr>
                <w:rFonts w:eastAsia="Calibri"/>
                <w:sz w:val="24"/>
                <w:szCs w:val="24"/>
              </w:rPr>
              <w:t>ность</w:t>
            </w:r>
          </w:p>
        </w:tc>
        <w:tc>
          <w:tcPr>
            <w:tcW w:w="2835" w:type="dxa"/>
            <w:shd w:val="clear" w:color="auto" w:fill="auto"/>
          </w:tcPr>
          <w:p w:rsidR="00AA7861" w:rsidRPr="00BF15DB" w:rsidRDefault="00AA7861" w:rsidP="00E13FDF">
            <w:pPr>
              <w:tabs>
                <w:tab w:val="left" w:pos="540"/>
              </w:tabs>
              <w:contextualSpacing/>
              <w:rPr>
                <w:rFonts w:eastAsia="Calibri"/>
                <w:sz w:val="24"/>
                <w:szCs w:val="24"/>
              </w:rPr>
            </w:pPr>
            <w:r>
              <w:rPr>
                <w:rFonts w:eastAsia="Calibri"/>
                <w:sz w:val="24"/>
                <w:szCs w:val="24"/>
              </w:rPr>
              <w:t>1. Организовывает работу в команде, ставит цели командной работы</w:t>
            </w:r>
            <w:r>
              <w:rPr>
                <w:rFonts w:eastAsia="Calibri"/>
                <w:sz w:val="24"/>
                <w:szCs w:val="24"/>
              </w:rPr>
              <w:br/>
              <w:t>2. Вырабатывает командную стратегию для достижения поставленной цели на основе задач и методов их решения</w:t>
            </w:r>
            <w:r>
              <w:rPr>
                <w:rFonts w:eastAsia="Calibri"/>
                <w:sz w:val="24"/>
                <w:szCs w:val="24"/>
              </w:rPr>
              <w:br/>
              <w:t xml:space="preserve">3. Принимает ответственность за </w:t>
            </w:r>
            <w:r>
              <w:rPr>
                <w:rFonts w:eastAsia="Calibri"/>
                <w:sz w:val="24"/>
                <w:szCs w:val="24"/>
              </w:rPr>
              <w:lastRenderedPageBreak/>
              <w:t>принятые организационно-управленческие решения</w:t>
            </w:r>
          </w:p>
        </w:tc>
        <w:tc>
          <w:tcPr>
            <w:tcW w:w="4394" w:type="dxa"/>
            <w:shd w:val="clear" w:color="auto" w:fill="auto"/>
          </w:tcPr>
          <w:p w:rsidR="00AA7861" w:rsidRDefault="00AA7861" w:rsidP="001F0CF8">
            <w:pPr>
              <w:tabs>
                <w:tab w:val="left" w:pos="540"/>
              </w:tabs>
              <w:contextualSpacing/>
              <w:rPr>
                <w:rFonts w:eastAsia="Calibri"/>
                <w:sz w:val="24"/>
                <w:szCs w:val="24"/>
              </w:rPr>
            </w:pPr>
            <w:r>
              <w:rPr>
                <w:rFonts w:eastAsia="Calibri"/>
                <w:sz w:val="24"/>
                <w:szCs w:val="24"/>
              </w:rPr>
              <w:lastRenderedPageBreak/>
              <w:t xml:space="preserve">1. </w:t>
            </w:r>
            <w:r w:rsidRPr="00BF15DB">
              <w:rPr>
                <w:rFonts w:eastAsia="Calibri"/>
                <w:sz w:val="24"/>
                <w:szCs w:val="24"/>
              </w:rPr>
              <w:t xml:space="preserve">Знание </w:t>
            </w:r>
            <w:r>
              <w:rPr>
                <w:rFonts w:eastAsia="Calibri"/>
                <w:sz w:val="24"/>
                <w:szCs w:val="24"/>
              </w:rPr>
              <w:t xml:space="preserve">основ командной работы. </w:t>
            </w:r>
            <w:r w:rsidRPr="00BF15DB">
              <w:rPr>
                <w:rFonts w:eastAsia="Calibri"/>
                <w:sz w:val="24"/>
                <w:szCs w:val="24"/>
              </w:rPr>
              <w:t>Умение</w:t>
            </w:r>
            <w:r>
              <w:rPr>
                <w:rFonts w:eastAsia="Calibri"/>
                <w:sz w:val="24"/>
                <w:szCs w:val="24"/>
              </w:rPr>
              <w:t xml:space="preserve"> грамотно поставить цели и организовать работу в команде </w:t>
            </w:r>
          </w:p>
          <w:p w:rsidR="00AA7861" w:rsidRPr="00BF15DB" w:rsidRDefault="00AA7861" w:rsidP="00AA7861">
            <w:pPr>
              <w:tabs>
                <w:tab w:val="left" w:pos="540"/>
              </w:tabs>
              <w:contextualSpacing/>
              <w:rPr>
                <w:rFonts w:eastAsia="Calibri"/>
                <w:sz w:val="24"/>
                <w:szCs w:val="24"/>
              </w:rPr>
            </w:pPr>
            <w:r>
              <w:rPr>
                <w:rFonts w:eastAsia="Calibri"/>
                <w:sz w:val="24"/>
                <w:szCs w:val="24"/>
              </w:rPr>
              <w:t xml:space="preserve">2. Знание теоретических методов и практических подходов к разработке командной стратегии. </w:t>
            </w:r>
            <w:r w:rsidRPr="00BF15DB">
              <w:rPr>
                <w:rFonts w:eastAsia="Calibri"/>
                <w:sz w:val="24"/>
                <w:szCs w:val="24"/>
              </w:rPr>
              <w:t>Умение</w:t>
            </w:r>
            <w:r>
              <w:rPr>
                <w:rFonts w:eastAsia="Calibri"/>
                <w:sz w:val="24"/>
                <w:szCs w:val="24"/>
              </w:rPr>
              <w:t xml:space="preserve"> вырабатывать командную стратегию для достижения поставленной цели на основе задач и методов их решения</w:t>
            </w:r>
            <w:r>
              <w:rPr>
                <w:rFonts w:eastAsia="Calibri"/>
                <w:sz w:val="24"/>
                <w:szCs w:val="24"/>
              </w:rPr>
              <w:br/>
              <w:t xml:space="preserve">3. Знание основ управленческой психологии. Умение принимать </w:t>
            </w:r>
            <w:r>
              <w:rPr>
                <w:rFonts w:eastAsia="Calibri"/>
                <w:sz w:val="24"/>
                <w:szCs w:val="24"/>
              </w:rPr>
              <w:lastRenderedPageBreak/>
              <w:t>ответственность за принятые организационно-управленческие решения</w:t>
            </w:r>
            <w:r w:rsidRPr="00BF15DB">
              <w:rPr>
                <w:rFonts w:eastAsia="Calibri"/>
                <w:sz w:val="24"/>
                <w:szCs w:val="24"/>
              </w:rPr>
              <w:t xml:space="preserve"> </w:t>
            </w:r>
          </w:p>
        </w:tc>
      </w:tr>
    </w:tbl>
    <w:p w:rsidR="00E339C3" w:rsidRDefault="00E339C3" w:rsidP="00311F49">
      <w:pPr>
        <w:spacing w:line="276" w:lineRule="auto"/>
        <w:jc w:val="both"/>
        <w:rPr>
          <w:rFonts w:eastAsia="Times New Roman"/>
          <w:sz w:val="28"/>
          <w:szCs w:val="28"/>
        </w:rPr>
      </w:pPr>
    </w:p>
    <w:p w:rsidR="00CA665F" w:rsidRPr="002E44EE" w:rsidRDefault="00DB4BC7" w:rsidP="00311F49">
      <w:pPr>
        <w:pStyle w:val="a4"/>
        <w:numPr>
          <w:ilvl w:val="0"/>
          <w:numId w:val="2"/>
        </w:numPr>
        <w:spacing w:line="276" w:lineRule="auto"/>
        <w:rPr>
          <w:rFonts w:eastAsia="Times New Roman"/>
          <w:b/>
          <w:bCs/>
          <w:sz w:val="28"/>
          <w:szCs w:val="28"/>
        </w:rPr>
      </w:pPr>
      <w:r w:rsidRPr="002E44EE">
        <w:rPr>
          <w:rFonts w:eastAsia="Times New Roman"/>
          <w:b/>
          <w:bCs/>
          <w:sz w:val="28"/>
          <w:szCs w:val="28"/>
        </w:rPr>
        <w:t>Место практики в структуре образовательной программы</w:t>
      </w:r>
    </w:p>
    <w:p w:rsidR="00BD7B34" w:rsidRPr="00BD7B34" w:rsidRDefault="00BD7B34" w:rsidP="00311F49">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элементом раздела Б.2 «Практика и</w:t>
      </w:r>
      <w:r w:rsidR="00014B9A">
        <w:rPr>
          <w:rFonts w:eastAsia="Times New Roman"/>
          <w:sz w:val="28"/>
          <w:szCs w:val="28"/>
        </w:rPr>
        <w:t xml:space="preserve"> </w:t>
      </w:r>
      <w:r w:rsidRPr="00BD7B34">
        <w:rPr>
          <w:rFonts w:eastAsia="Times New Roman"/>
          <w:sz w:val="28"/>
          <w:szCs w:val="28"/>
        </w:rPr>
        <w:t>научно-исследовательская работа «НИР»» образовательной программы по</w:t>
      </w:r>
      <w:r w:rsidR="00014B9A">
        <w:rPr>
          <w:rFonts w:eastAsia="Times New Roman"/>
          <w:sz w:val="28"/>
          <w:szCs w:val="28"/>
        </w:rPr>
        <w:t xml:space="preserve"> </w:t>
      </w:r>
      <w:r w:rsidRPr="00BD7B34">
        <w:rPr>
          <w:rFonts w:eastAsia="Times New Roman"/>
          <w:sz w:val="28"/>
          <w:szCs w:val="28"/>
        </w:rPr>
        <w:t>направлению подготовки 38.04.0</w:t>
      </w:r>
      <w:r w:rsidR="00094605">
        <w:rPr>
          <w:rFonts w:eastAsia="Times New Roman"/>
          <w:sz w:val="28"/>
          <w:szCs w:val="28"/>
        </w:rPr>
        <w:t>1</w:t>
      </w:r>
      <w:r w:rsidRPr="00BD7B34">
        <w:rPr>
          <w:rFonts w:eastAsia="Times New Roman"/>
          <w:sz w:val="28"/>
          <w:szCs w:val="28"/>
        </w:rPr>
        <w:t xml:space="preserve"> «</w:t>
      </w:r>
      <w:r w:rsidR="00094605">
        <w:rPr>
          <w:rFonts w:eastAsia="Times New Roman"/>
          <w:sz w:val="28"/>
          <w:szCs w:val="28"/>
        </w:rPr>
        <w:t>Экономика</w:t>
      </w:r>
      <w:r w:rsidRPr="00BD7B34">
        <w:rPr>
          <w:rFonts w:eastAsia="Times New Roman"/>
          <w:sz w:val="28"/>
          <w:szCs w:val="28"/>
        </w:rPr>
        <w:t>», направленность</w:t>
      </w:r>
      <w:r w:rsidR="00014B9A">
        <w:rPr>
          <w:rFonts w:eastAsia="Times New Roman"/>
          <w:sz w:val="28"/>
          <w:szCs w:val="28"/>
        </w:rPr>
        <w:t xml:space="preserve"> </w:t>
      </w:r>
      <w:r w:rsidRPr="00BD7B34">
        <w:rPr>
          <w:rFonts w:eastAsia="Times New Roman"/>
          <w:sz w:val="28"/>
          <w:szCs w:val="28"/>
        </w:rPr>
        <w:t xml:space="preserve">программы магистратуры </w:t>
      </w:r>
      <w:r w:rsidR="00654B3F" w:rsidRPr="00654B3F">
        <w:rPr>
          <w:rFonts w:eastAsia="Times New Roman"/>
          <w:sz w:val="28"/>
          <w:szCs w:val="28"/>
        </w:rPr>
        <w:t xml:space="preserve">«Международные финансы/ </w:t>
      </w:r>
      <w:proofErr w:type="spellStart"/>
      <w:r w:rsidR="00654B3F" w:rsidRPr="00654B3F">
        <w:rPr>
          <w:rFonts w:eastAsia="Times New Roman"/>
          <w:sz w:val="28"/>
          <w:szCs w:val="28"/>
        </w:rPr>
        <w:t>International</w:t>
      </w:r>
      <w:proofErr w:type="spellEnd"/>
      <w:r w:rsidR="00654B3F" w:rsidRPr="00654B3F">
        <w:rPr>
          <w:rFonts w:eastAsia="Times New Roman"/>
          <w:sz w:val="28"/>
          <w:szCs w:val="28"/>
        </w:rPr>
        <w:t xml:space="preserve"> </w:t>
      </w:r>
      <w:proofErr w:type="spellStart"/>
      <w:r w:rsidR="00654B3F" w:rsidRPr="00654B3F">
        <w:rPr>
          <w:rFonts w:eastAsia="Times New Roman"/>
          <w:sz w:val="28"/>
          <w:szCs w:val="28"/>
        </w:rPr>
        <w:t>Finance</w:t>
      </w:r>
      <w:proofErr w:type="spellEnd"/>
      <w:r w:rsidR="00654B3F" w:rsidRPr="00654B3F">
        <w:rPr>
          <w:rFonts w:eastAsia="Times New Roman"/>
          <w:sz w:val="28"/>
          <w:szCs w:val="28"/>
        </w:rPr>
        <w:t>»</w:t>
      </w:r>
      <w:r w:rsidRPr="00BD7B34">
        <w:rPr>
          <w:rFonts w:eastAsia="Times New Roman"/>
          <w:sz w:val="28"/>
          <w:szCs w:val="28"/>
        </w:rPr>
        <w:t xml:space="preserve"> для очной формы</w:t>
      </w:r>
      <w:r w:rsidR="00014B9A">
        <w:rPr>
          <w:rFonts w:eastAsia="Times New Roman"/>
          <w:sz w:val="28"/>
          <w:szCs w:val="28"/>
        </w:rPr>
        <w:t xml:space="preserve"> </w:t>
      </w:r>
      <w:r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Pr="00BD7B34">
        <w:rPr>
          <w:rFonts w:eastAsia="Times New Roman"/>
          <w:sz w:val="28"/>
          <w:szCs w:val="28"/>
        </w:rPr>
        <w:t>подготовку студентов.</w:t>
      </w:r>
    </w:p>
    <w:p w:rsidR="00BF6F19" w:rsidRDefault="00BD7B34" w:rsidP="00311F49">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одним из завершающих этапов</w:t>
      </w:r>
      <w:r w:rsidR="00014B9A">
        <w:rPr>
          <w:rFonts w:eastAsia="Times New Roman"/>
          <w:sz w:val="28"/>
          <w:szCs w:val="28"/>
        </w:rPr>
        <w:t xml:space="preserve"> </w:t>
      </w:r>
      <w:r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Pr="00BD7B34">
        <w:rPr>
          <w:rFonts w:eastAsia="Times New Roman"/>
          <w:sz w:val="28"/>
          <w:szCs w:val="28"/>
        </w:rPr>
        <w:t>образовательного стандарта высшего образования по направлению</w:t>
      </w:r>
      <w:r w:rsidR="00014B9A">
        <w:rPr>
          <w:rFonts w:eastAsia="Times New Roman"/>
          <w:sz w:val="28"/>
          <w:szCs w:val="28"/>
        </w:rPr>
        <w:t xml:space="preserve"> </w:t>
      </w:r>
      <w:r w:rsidRPr="00BD7B34">
        <w:rPr>
          <w:rFonts w:eastAsia="Times New Roman"/>
          <w:sz w:val="28"/>
          <w:szCs w:val="28"/>
        </w:rPr>
        <w:t xml:space="preserve">подготовки </w:t>
      </w:r>
      <w:r w:rsidR="00014B9A" w:rsidRPr="00BD7B34">
        <w:rPr>
          <w:rFonts w:eastAsia="Times New Roman"/>
          <w:sz w:val="28"/>
          <w:szCs w:val="28"/>
        </w:rPr>
        <w:t>38.04.0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Pr="00BD7B34">
        <w:rPr>
          <w:rFonts w:eastAsia="Times New Roman"/>
          <w:sz w:val="28"/>
          <w:szCs w:val="28"/>
        </w:rPr>
        <w:t xml:space="preserve"> (уровень магистратуры) и</w:t>
      </w:r>
      <w:r w:rsidR="00014B9A">
        <w:rPr>
          <w:rFonts w:eastAsia="Times New Roman"/>
          <w:sz w:val="28"/>
          <w:szCs w:val="28"/>
        </w:rPr>
        <w:t xml:space="preserve"> </w:t>
      </w:r>
      <w:r w:rsidRPr="00BD7B34">
        <w:rPr>
          <w:rFonts w:eastAsia="Times New Roman"/>
          <w:sz w:val="28"/>
          <w:szCs w:val="28"/>
        </w:rPr>
        <w:t>рабочим учебным планом по направленности программы магистратуры</w:t>
      </w:r>
      <w:r w:rsidR="00014B9A">
        <w:rPr>
          <w:rFonts w:eastAsia="Times New Roman"/>
          <w:sz w:val="28"/>
          <w:szCs w:val="28"/>
        </w:rPr>
        <w:t xml:space="preserve"> </w:t>
      </w:r>
      <w:r w:rsidR="00654B3F" w:rsidRPr="00654B3F">
        <w:rPr>
          <w:rFonts w:eastAsia="Times New Roman"/>
          <w:sz w:val="28"/>
          <w:szCs w:val="28"/>
        </w:rPr>
        <w:t xml:space="preserve">«Международные финансы/ </w:t>
      </w:r>
      <w:proofErr w:type="spellStart"/>
      <w:r w:rsidR="00654B3F" w:rsidRPr="00654B3F">
        <w:rPr>
          <w:rFonts w:eastAsia="Times New Roman"/>
          <w:sz w:val="28"/>
          <w:szCs w:val="28"/>
        </w:rPr>
        <w:t>International</w:t>
      </w:r>
      <w:proofErr w:type="spellEnd"/>
      <w:r w:rsidR="00654B3F" w:rsidRPr="00654B3F">
        <w:rPr>
          <w:rFonts w:eastAsia="Times New Roman"/>
          <w:sz w:val="28"/>
          <w:szCs w:val="28"/>
        </w:rPr>
        <w:t xml:space="preserve"> </w:t>
      </w:r>
      <w:proofErr w:type="spellStart"/>
      <w:r w:rsidR="00654B3F" w:rsidRPr="00654B3F">
        <w:rPr>
          <w:rFonts w:eastAsia="Times New Roman"/>
          <w:sz w:val="28"/>
          <w:szCs w:val="28"/>
        </w:rPr>
        <w:t>Finance</w:t>
      </w:r>
      <w:proofErr w:type="spellEnd"/>
      <w:r w:rsidR="00654B3F" w:rsidRPr="00654B3F">
        <w:rPr>
          <w:rFonts w:eastAsia="Times New Roman"/>
          <w:sz w:val="28"/>
          <w:szCs w:val="28"/>
        </w:rPr>
        <w:t>»</w:t>
      </w:r>
      <w:r w:rsidR="00BF6F19">
        <w:rPr>
          <w:rFonts w:eastAsia="Times New Roman"/>
          <w:sz w:val="28"/>
          <w:szCs w:val="28"/>
        </w:rPr>
        <w:t>.</w:t>
      </w:r>
    </w:p>
    <w:p w:rsidR="00345E67" w:rsidRDefault="00BD7B34" w:rsidP="00345E67">
      <w:pPr>
        <w:spacing w:line="276" w:lineRule="auto"/>
        <w:ind w:firstLine="708"/>
        <w:jc w:val="both"/>
        <w:rPr>
          <w:rFonts w:eastAsia="Times New Roman"/>
          <w:sz w:val="28"/>
          <w:szCs w:val="28"/>
        </w:rPr>
      </w:pPr>
      <w:r w:rsidRPr="00BD7B34">
        <w:rPr>
          <w:rFonts w:eastAsia="Times New Roman"/>
          <w:sz w:val="28"/>
          <w:szCs w:val="28"/>
        </w:rPr>
        <w:t>Учебной практике предшествует изучение дисциплин обязательного</w:t>
      </w:r>
      <w:r w:rsidR="00BF6F19">
        <w:rPr>
          <w:rFonts w:eastAsia="Times New Roman"/>
          <w:sz w:val="28"/>
          <w:szCs w:val="28"/>
        </w:rPr>
        <w:t xml:space="preserve"> </w:t>
      </w:r>
      <w:r w:rsidRPr="00BD7B34">
        <w:rPr>
          <w:rFonts w:eastAsia="Times New Roman"/>
          <w:sz w:val="28"/>
          <w:szCs w:val="28"/>
        </w:rPr>
        <w:t>модуля:</w:t>
      </w:r>
      <w:r w:rsidR="00035604">
        <w:rPr>
          <w:rFonts w:eastAsia="Times New Roman"/>
          <w:sz w:val="28"/>
          <w:szCs w:val="28"/>
        </w:rPr>
        <w:t xml:space="preserve"> </w:t>
      </w:r>
      <w:r w:rsidR="00E61343" w:rsidRPr="001126ED">
        <w:rPr>
          <w:rFonts w:eastAsia="Times New Roman"/>
          <w:sz w:val="28"/>
          <w:szCs w:val="28"/>
        </w:rPr>
        <w:t>«</w:t>
      </w:r>
      <w:r w:rsidR="00E61343" w:rsidRPr="00D60776">
        <w:rPr>
          <w:rFonts w:eastAsia="Times New Roman"/>
          <w:sz w:val="28"/>
          <w:szCs w:val="28"/>
        </w:rPr>
        <w:t>Международные финансовые рынки», «Международный финансовый анализ», «Международный финансовый менеджмент», «Финансовые и денежно-кредитные методы регулирования экономики», «Корпоративные финансы (продвинутый уровень)», «Международное корпоративное и предпринимательское право», «Экономика развития»</w:t>
      </w:r>
      <w:r w:rsidR="005F0823" w:rsidRPr="005F0823">
        <w:rPr>
          <w:rFonts w:eastAsia="Times New Roman"/>
          <w:sz w:val="28"/>
          <w:szCs w:val="28"/>
        </w:rPr>
        <w:t>.</w:t>
      </w:r>
    </w:p>
    <w:p w:rsidR="00BD7B34" w:rsidRPr="00DB4393" w:rsidRDefault="00BD7B34" w:rsidP="00DB4393">
      <w:pPr>
        <w:spacing w:line="276" w:lineRule="auto"/>
        <w:ind w:firstLine="708"/>
        <w:jc w:val="both"/>
        <w:rPr>
          <w:rFonts w:eastAsia="Times New Roman"/>
          <w:sz w:val="28"/>
          <w:szCs w:val="28"/>
        </w:rPr>
      </w:pPr>
      <w:r w:rsidRPr="00DB4393">
        <w:rPr>
          <w:rFonts w:eastAsia="Times New Roman"/>
          <w:sz w:val="28"/>
          <w:szCs w:val="28"/>
        </w:rPr>
        <w:t>Приступая к практике, студенты должны владеть:</w:t>
      </w:r>
    </w:p>
    <w:p w:rsidR="00BD7B34" w:rsidRPr="00DB4393" w:rsidRDefault="00BD7B34" w:rsidP="00DB4393">
      <w:pPr>
        <w:spacing w:line="276" w:lineRule="auto"/>
        <w:ind w:firstLine="708"/>
        <w:jc w:val="both"/>
        <w:rPr>
          <w:rFonts w:eastAsia="Times New Roman"/>
          <w:sz w:val="28"/>
          <w:szCs w:val="28"/>
        </w:rPr>
      </w:pPr>
      <w:r w:rsidRPr="00DB4393">
        <w:rPr>
          <w:rFonts w:eastAsia="Times New Roman"/>
          <w:sz w:val="28"/>
          <w:szCs w:val="28"/>
        </w:rPr>
        <w:t xml:space="preserve">– знаниями законодательства, регулирующего </w:t>
      </w:r>
      <w:r w:rsidR="009B64C6" w:rsidRPr="00DB4393">
        <w:rPr>
          <w:rFonts w:eastAsia="Times New Roman"/>
          <w:sz w:val="28"/>
          <w:szCs w:val="28"/>
        </w:rPr>
        <w:t>международную финансовую деятельность транснациональных компаний и банков</w:t>
      </w:r>
      <w:r w:rsidRPr="00DB4393">
        <w:rPr>
          <w:rFonts w:eastAsia="Times New Roman"/>
          <w:sz w:val="28"/>
          <w:szCs w:val="28"/>
        </w:rPr>
        <w:t>;</w:t>
      </w:r>
    </w:p>
    <w:p w:rsidR="00BD7B34" w:rsidRPr="00DB4393" w:rsidRDefault="00BD7B34" w:rsidP="00DB4393">
      <w:pPr>
        <w:spacing w:line="276" w:lineRule="auto"/>
        <w:ind w:firstLine="708"/>
        <w:jc w:val="both"/>
        <w:rPr>
          <w:rFonts w:eastAsia="Times New Roman"/>
          <w:sz w:val="28"/>
          <w:szCs w:val="28"/>
        </w:rPr>
      </w:pPr>
      <w:r w:rsidRPr="00DB4393">
        <w:rPr>
          <w:rFonts w:eastAsia="Times New Roman"/>
          <w:sz w:val="28"/>
          <w:szCs w:val="28"/>
        </w:rPr>
        <w:t>– знаниями принципов осуществления профессиональной деятельности</w:t>
      </w:r>
      <w:r w:rsidR="00035604" w:rsidRPr="00DB4393">
        <w:rPr>
          <w:rFonts w:eastAsia="Times New Roman"/>
          <w:sz w:val="28"/>
          <w:szCs w:val="28"/>
        </w:rPr>
        <w:t xml:space="preserve"> </w:t>
      </w:r>
      <w:r w:rsidRPr="00DB4393">
        <w:rPr>
          <w:rFonts w:eastAsia="Times New Roman"/>
          <w:sz w:val="28"/>
          <w:szCs w:val="28"/>
        </w:rPr>
        <w:t xml:space="preserve">в сфере </w:t>
      </w:r>
      <w:r w:rsidR="009B64C6" w:rsidRPr="00DB4393">
        <w:rPr>
          <w:rFonts w:eastAsia="Times New Roman"/>
          <w:sz w:val="28"/>
          <w:szCs w:val="28"/>
        </w:rPr>
        <w:t>международного финансового рынка</w:t>
      </w:r>
      <w:r w:rsidRPr="00DB4393">
        <w:rPr>
          <w:rFonts w:eastAsia="Times New Roman"/>
          <w:sz w:val="28"/>
          <w:szCs w:val="28"/>
        </w:rPr>
        <w:t>;</w:t>
      </w:r>
    </w:p>
    <w:p w:rsidR="00BD7B34" w:rsidRPr="00BD7B34" w:rsidRDefault="00BD7B34" w:rsidP="00DB4393">
      <w:pPr>
        <w:spacing w:line="276" w:lineRule="auto"/>
        <w:ind w:firstLine="708"/>
        <w:jc w:val="both"/>
        <w:rPr>
          <w:rFonts w:eastAsia="Times New Roman"/>
          <w:sz w:val="28"/>
          <w:szCs w:val="28"/>
        </w:rPr>
      </w:pPr>
      <w:r w:rsidRPr="00DB4393">
        <w:rPr>
          <w:rFonts w:eastAsia="Times New Roman"/>
          <w:sz w:val="28"/>
          <w:szCs w:val="28"/>
        </w:rPr>
        <w:t>– навыками применения информационных технологий для проведения</w:t>
      </w:r>
      <w:r w:rsidR="00035604" w:rsidRPr="00DB4393">
        <w:rPr>
          <w:rFonts w:eastAsia="Times New Roman"/>
          <w:sz w:val="28"/>
          <w:szCs w:val="28"/>
        </w:rPr>
        <w:t xml:space="preserve"> </w:t>
      </w:r>
      <w:r w:rsidRPr="00DB4393">
        <w:rPr>
          <w:rFonts w:eastAsia="Times New Roman"/>
          <w:sz w:val="28"/>
          <w:szCs w:val="28"/>
        </w:rPr>
        <w:t>научных исследований.</w:t>
      </w:r>
    </w:p>
    <w:p w:rsidR="00BD7B34" w:rsidRDefault="00633B2D" w:rsidP="00311F49">
      <w:pPr>
        <w:spacing w:line="276" w:lineRule="auto"/>
        <w:ind w:firstLine="708"/>
        <w:jc w:val="both"/>
        <w:rPr>
          <w:rFonts w:eastAsia="Times New Roman"/>
          <w:sz w:val="28"/>
          <w:szCs w:val="28"/>
        </w:rPr>
      </w:pPr>
      <w:r>
        <w:rPr>
          <w:rFonts w:eastAsia="Times New Roman"/>
          <w:sz w:val="28"/>
          <w:szCs w:val="28"/>
        </w:rPr>
        <w:t>О</w:t>
      </w:r>
      <w:r w:rsidR="00066947">
        <w:rPr>
          <w:rFonts w:eastAsia="Times New Roman"/>
          <w:sz w:val="28"/>
          <w:szCs w:val="28"/>
        </w:rPr>
        <w:t xml:space="preserve">рганизацию и </w:t>
      </w:r>
      <w:proofErr w:type="gramStart"/>
      <w:r w:rsidR="00066947">
        <w:rPr>
          <w:rFonts w:eastAsia="Times New Roman"/>
          <w:sz w:val="28"/>
          <w:szCs w:val="28"/>
        </w:rPr>
        <w:t xml:space="preserve">проведение учебной </w:t>
      </w:r>
      <w:r w:rsidR="00BD7B34" w:rsidRPr="00BD7B34">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Департамент </w:t>
      </w:r>
      <w:r>
        <w:rPr>
          <w:rFonts w:eastAsia="Times New Roman"/>
          <w:sz w:val="28"/>
          <w:szCs w:val="28"/>
        </w:rPr>
        <w:t>миров</w:t>
      </w:r>
      <w:r w:rsidR="00825FF4">
        <w:rPr>
          <w:rFonts w:eastAsia="Times New Roman"/>
          <w:sz w:val="28"/>
          <w:szCs w:val="28"/>
        </w:rPr>
        <w:t>ых финансов</w:t>
      </w:r>
      <w:r w:rsidR="00345E67">
        <w:rPr>
          <w:rFonts w:eastAsia="Times New Roman"/>
          <w:sz w:val="28"/>
          <w:szCs w:val="28"/>
        </w:rPr>
        <w:t xml:space="preserve"> Факультета международных экон</w:t>
      </w:r>
      <w:r w:rsidR="00825FF4">
        <w:rPr>
          <w:rFonts w:eastAsia="Times New Roman"/>
          <w:sz w:val="28"/>
          <w:szCs w:val="28"/>
        </w:rPr>
        <w:t>о</w:t>
      </w:r>
      <w:r w:rsidR="00345E67">
        <w:rPr>
          <w:rFonts w:eastAsia="Times New Roman"/>
          <w:sz w:val="28"/>
          <w:szCs w:val="28"/>
        </w:rPr>
        <w:t>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rsidR="00CA665F" w:rsidRDefault="00CA665F" w:rsidP="00311F49">
      <w:pPr>
        <w:spacing w:line="276" w:lineRule="auto"/>
        <w:rPr>
          <w:sz w:val="20"/>
          <w:szCs w:val="20"/>
        </w:rPr>
      </w:pPr>
    </w:p>
    <w:p w:rsidR="00CA665F" w:rsidRPr="002E44EE" w:rsidRDefault="00DB4BC7" w:rsidP="00311F49">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rsidR="000B49E9" w:rsidRDefault="00BD7B34" w:rsidP="00311F49">
      <w:pPr>
        <w:spacing w:line="276" w:lineRule="auto"/>
        <w:ind w:firstLine="708"/>
        <w:jc w:val="both"/>
        <w:rPr>
          <w:rFonts w:eastAsia="Times New Roman"/>
          <w:sz w:val="28"/>
          <w:szCs w:val="28"/>
        </w:rPr>
      </w:pPr>
      <w:r w:rsidRPr="00BD7B34">
        <w:rPr>
          <w:rFonts w:eastAsia="Times New Roman"/>
          <w:sz w:val="28"/>
          <w:szCs w:val="28"/>
        </w:rPr>
        <w:t>Общая трудоёмкость учебной практики составляет 3 зачетных единицы</w:t>
      </w:r>
      <w:r w:rsidR="008D0BBB">
        <w:rPr>
          <w:rFonts w:eastAsia="Times New Roman"/>
          <w:sz w:val="28"/>
          <w:szCs w:val="28"/>
        </w:rPr>
        <w:t xml:space="preserve"> </w:t>
      </w:r>
      <w:r w:rsidRPr="00BD7B34">
        <w:rPr>
          <w:rFonts w:eastAsia="Times New Roman"/>
          <w:sz w:val="28"/>
          <w:szCs w:val="28"/>
        </w:rPr>
        <w:t>(108 часов). Вид промежуточной аттестации – зачет</w:t>
      </w:r>
      <w:r w:rsidR="0053796E">
        <w:rPr>
          <w:rFonts w:eastAsia="Times New Roman"/>
          <w:sz w:val="28"/>
          <w:szCs w:val="28"/>
        </w:rPr>
        <w:t xml:space="preserve"> с оценкой</w:t>
      </w:r>
      <w:r w:rsidRPr="00BD7B34">
        <w:rPr>
          <w:rFonts w:eastAsia="Times New Roman"/>
          <w:sz w:val="28"/>
          <w:szCs w:val="28"/>
        </w:rPr>
        <w:t>. Практика проводится в</w:t>
      </w:r>
      <w:r w:rsidR="008D0BBB">
        <w:rPr>
          <w:rFonts w:eastAsia="Times New Roman"/>
          <w:sz w:val="28"/>
          <w:szCs w:val="28"/>
        </w:rPr>
        <w:t xml:space="preserve"> </w:t>
      </w:r>
      <w:r w:rsidRPr="00BD7B34">
        <w:rPr>
          <w:rFonts w:eastAsia="Times New Roman"/>
          <w:sz w:val="28"/>
          <w:szCs w:val="28"/>
        </w:rPr>
        <w:t>соответствии с рабочим учебным планом и графиком на 2-ом году обучения.</w:t>
      </w:r>
    </w:p>
    <w:p w:rsidR="008D0BBB" w:rsidRPr="0053796E" w:rsidRDefault="008D0BBB" w:rsidP="00311F49">
      <w:pPr>
        <w:spacing w:line="276" w:lineRule="auto"/>
        <w:ind w:firstLine="708"/>
        <w:jc w:val="both"/>
        <w:rPr>
          <w:rFonts w:eastAsia="Times New Roman"/>
          <w:sz w:val="8"/>
          <w:szCs w:val="8"/>
        </w:rPr>
      </w:pPr>
    </w:p>
    <w:p w:rsidR="00CA665F" w:rsidRPr="002E44EE" w:rsidRDefault="00DB4BC7" w:rsidP="00311F49">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rsidR="00BD7B34" w:rsidRP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lastRenderedPageBreak/>
        <w:t>В процессе прохождения учебной практики студенты приобретают</w:t>
      </w:r>
      <w:r w:rsidR="008D0BBB">
        <w:rPr>
          <w:rFonts w:eastAsia="Times New Roman"/>
          <w:bCs/>
          <w:sz w:val="28"/>
          <w:szCs w:val="28"/>
        </w:rPr>
        <w:t xml:space="preserve"> </w:t>
      </w:r>
      <w:r w:rsidRPr="00BD7B34">
        <w:rPr>
          <w:rFonts w:eastAsia="Times New Roman"/>
          <w:bCs/>
          <w:sz w:val="28"/>
          <w:szCs w:val="28"/>
        </w:rPr>
        <w:t>навыки профессиональной работы в области выбранного направления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rsidR="00BD7B34" w:rsidRP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рабочую программу практики в виде дополнительных р</w:t>
      </w:r>
      <w:r w:rsidR="00B05112">
        <w:rPr>
          <w:rFonts w:eastAsia="Times New Roman"/>
          <w:bCs/>
          <w:sz w:val="28"/>
          <w:szCs w:val="28"/>
        </w:rPr>
        <w:t>азделов,</w:t>
      </w:r>
      <w:r w:rsidR="00B92760">
        <w:rPr>
          <w:rFonts w:eastAsia="Times New Roman"/>
          <w:bCs/>
          <w:sz w:val="28"/>
          <w:szCs w:val="28"/>
        </w:rPr>
        <w:t xml:space="preserve"> </w:t>
      </w:r>
      <w:proofErr w:type="gramStart"/>
      <w:r w:rsidR="00B92760">
        <w:rPr>
          <w:rFonts w:eastAsia="Times New Roman"/>
          <w:bCs/>
          <w:sz w:val="28"/>
          <w:szCs w:val="28"/>
        </w:rPr>
        <w:t xml:space="preserve">в </w:t>
      </w:r>
      <w:r w:rsidRPr="00BD7B34">
        <w:rPr>
          <w:rFonts w:eastAsia="Times New Roman"/>
          <w:bCs/>
          <w:sz w:val="28"/>
          <w:szCs w:val="28"/>
        </w:rPr>
        <w:t>пределах</w:t>
      </w:r>
      <w:proofErr w:type="gramEnd"/>
      <w:r w:rsidR="008D0BBB">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rsidR="00BD7B34" w:rsidRDefault="00BD7B34" w:rsidP="00311F49">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индивидуального задания,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t>В случае прохождения практики в департамент</w:t>
      </w:r>
      <w:r w:rsidR="008D0BBB">
        <w:rPr>
          <w:rFonts w:eastAsia="Times New Roman"/>
          <w:bCs/>
          <w:sz w:val="28"/>
          <w:szCs w:val="28"/>
        </w:rPr>
        <w:t xml:space="preserve">е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BD7B34" w:rsidRPr="0053796E" w:rsidRDefault="00BD7B34" w:rsidP="00311F49">
      <w:pPr>
        <w:spacing w:line="276" w:lineRule="auto"/>
        <w:ind w:firstLine="709"/>
        <w:rPr>
          <w:rFonts w:eastAsia="Times New Roman"/>
          <w:bCs/>
          <w:sz w:val="8"/>
          <w:szCs w:val="8"/>
        </w:rPr>
      </w:pPr>
    </w:p>
    <w:p w:rsidR="00BD7B34" w:rsidRPr="00BD7B34" w:rsidRDefault="00BD7B34" w:rsidP="00311F49">
      <w:pPr>
        <w:rPr>
          <w:rFonts w:eastAsia="Times New Roman"/>
          <w:b/>
          <w:bCs/>
          <w:sz w:val="28"/>
          <w:szCs w:val="28"/>
        </w:rPr>
      </w:pPr>
      <w:r w:rsidRPr="00BD7B34">
        <w:rPr>
          <w:rFonts w:eastAsia="Times New Roman"/>
          <w:b/>
          <w:bCs/>
          <w:sz w:val="28"/>
          <w:szCs w:val="28"/>
        </w:rPr>
        <w:t>Разделы программы учебной практики</w:t>
      </w:r>
    </w:p>
    <w:p w:rsidR="00CA665F" w:rsidRPr="008D0BBB" w:rsidRDefault="00BD7B34" w:rsidP="00BD7B34">
      <w:pPr>
        <w:spacing w:line="360" w:lineRule="auto"/>
        <w:jc w:val="right"/>
        <w:rPr>
          <w:sz w:val="28"/>
          <w:szCs w:val="28"/>
        </w:rPr>
      </w:pPr>
      <w:r w:rsidRPr="008D0BBB">
        <w:rPr>
          <w:sz w:val="28"/>
          <w:szCs w:val="28"/>
        </w:rPr>
        <w:t>Таблица 2</w:t>
      </w:r>
    </w:p>
    <w:tbl>
      <w:tblPr>
        <w:tblW w:w="10335" w:type="dxa"/>
        <w:tblInd w:w="25" w:type="dxa"/>
        <w:tblLayout w:type="fixed"/>
        <w:tblCellMar>
          <w:left w:w="0" w:type="dxa"/>
          <w:right w:w="0" w:type="dxa"/>
        </w:tblCellMar>
        <w:tblLook w:val="04A0" w:firstRow="1" w:lastRow="0" w:firstColumn="1" w:lastColumn="0" w:noHBand="0" w:noVBand="1"/>
      </w:tblPr>
      <w:tblGrid>
        <w:gridCol w:w="2097"/>
        <w:gridCol w:w="7087"/>
        <w:gridCol w:w="1151"/>
      </w:tblGrid>
      <w:tr w:rsidR="00B1285F" w:rsidRPr="00B1285F" w:rsidTr="000B49E9">
        <w:trPr>
          <w:trHeight w:val="276"/>
          <w:tblHeader/>
        </w:trPr>
        <w:tc>
          <w:tcPr>
            <w:tcW w:w="2097"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7087"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1151"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0B49E9">
            <w:pPr>
              <w:ind w:left="5"/>
              <w:jc w:val="center"/>
              <w:rPr>
                <w:sz w:val="24"/>
                <w:szCs w:val="24"/>
              </w:rPr>
            </w:pPr>
            <w:r w:rsidRPr="00B1285F">
              <w:rPr>
                <w:rFonts w:eastAsia="Times New Roman"/>
                <w:sz w:val="24"/>
                <w:szCs w:val="24"/>
              </w:rPr>
              <w:t>Кол</w:t>
            </w:r>
            <w:r w:rsidR="000B49E9">
              <w:rPr>
                <w:rFonts w:eastAsia="Times New Roman"/>
                <w:sz w:val="24"/>
                <w:szCs w:val="24"/>
              </w:rPr>
              <w:t>-</w:t>
            </w:r>
            <w:r w:rsidRPr="00B1285F">
              <w:rPr>
                <w:rFonts w:eastAsia="Times New Roman"/>
                <w:sz w:val="24"/>
                <w:szCs w:val="24"/>
              </w:rPr>
              <w:t>во</w:t>
            </w:r>
            <w:r>
              <w:rPr>
                <w:rFonts w:eastAsia="Times New Roman"/>
                <w:sz w:val="24"/>
                <w:szCs w:val="24"/>
              </w:rPr>
              <w:t xml:space="preserve"> часов </w:t>
            </w:r>
          </w:p>
        </w:tc>
      </w:tr>
      <w:tr w:rsidR="00B1285F" w:rsidRPr="00B1285F" w:rsidTr="000B49E9">
        <w:trPr>
          <w:trHeight w:val="261"/>
        </w:trPr>
        <w:tc>
          <w:tcPr>
            <w:tcW w:w="2097" w:type="dxa"/>
            <w:tcBorders>
              <w:top w:val="single" w:sz="4" w:space="0" w:color="auto"/>
              <w:left w:val="single" w:sz="8" w:space="0" w:color="auto"/>
              <w:bottom w:val="single" w:sz="4" w:space="0" w:color="auto"/>
              <w:right w:val="single" w:sz="8" w:space="0" w:color="auto"/>
            </w:tcBorders>
            <w:vAlign w:val="center"/>
          </w:tcPr>
          <w:p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7087" w:type="dxa"/>
            <w:tcBorders>
              <w:top w:val="single" w:sz="4" w:space="0" w:color="auto"/>
              <w:bottom w:val="single" w:sz="4" w:space="0" w:color="auto"/>
              <w:right w:val="single" w:sz="8" w:space="0" w:color="auto"/>
            </w:tcBorders>
            <w:vAlign w:val="center"/>
          </w:tcPr>
          <w:p w:rsidR="00BD7B34" w:rsidRDefault="00BD7B34" w:rsidP="00BD7B34">
            <w:pPr>
              <w:spacing w:line="260" w:lineRule="exact"/>
              <w:ind w:left="100"/>
              <w:rPr>
                <w:rFonts w:eastAsia="Times New Roman"/>
                <w:sz w:val="24"/>
                <w:szCs w:val="24"/>
              </w:rPr>
            </w:pPr>
            <w:r w:rsidRPr="00BD7B34">
              <w:rPr>
                <w:rFonts w:eastAsia="Times New Roman"/>
                <w:sz w:val="24"/>
                <w:szCs w:val="24"/>
              </w:rPr>
              <w:t>Изучение объекта практики,</w:t>
            </w:r>
            <w:r w:rsidR="001F0CF8">
              <w:rPr>
                <w:rFonts w:eastAsia="Times New Roman"/>
                <w:sz w:val="24"/>
                <w:szCs w:val="24"/>
              </w:rPr>
              <w:t xml:space="preserve"> </w:t>
            </w:r>
            <w:r w:rsidRPr="00BD7B34">
              <w:rPr>
                <w:rFonts w:eastAsia="Times New Roman"/>
                <w:sz w:val="24"/>
                <w:szCs w:val="24"/>
              </w:rPr>
              <w:t>его организационной структуры,</w:t>
            </w:r>
            <w:r w:rsidR="001F0CF8">
              <w:rPr>
                <w:rFonts w:eastAsia="Times New Roman"/>
                <w:sz w:val="24"/>
                <w:szCs w:val="24"/>
              </w:rPr>
              <w:t xml:space="preserve"> </w:t>
            </w:r>
            <w:r w:rsidRPr="00BD7B34">
              <w:rPr>
                <w:rFonts w:eastAsia="Times New Roman"/>
                <w:sz w:val="24"/>
                <w:szCs w:val="24"/>
              </w:rPr>
              <w:t>изучение функций и полномочий</w:t>
            </w:r>
            <w:r w:rsidR="001F0CF8">
              <w:rPr>
                <w:rFonts w:eastAsia="Times New Roman"/>
                <w:sz w:val="24"/>
                <w:szCs w:val="24"/>
              </w:rPr>
              <w:t xml:space="preserve"> </w:t>
            </w:r>
            <w:r w:rsidRPr="00BD7B34">
              <w:rPr>
                <w:rFonts w:eastAsia="Times New Roman"/>
                <w:sz w:val="24"/>
                <w:szCs w:val="24"/>
              </w:rPr>
              <w:t>лиц, отвечающих за организацию</w:t>
            </w:r>
            <w:r w:rsidR="001F0CF8">
              <w:rPr>
                <w:rFonts w:eastAsia="Times New Roman"/>
                <w:sz w:val="24"/>
                <w:szCs w:val="24"/>
              </w:rPr>
              <w:t xml:space="preserve"> внешнеэкономической деятельности</w:t>
            </w:r>
            <w:r w:rsidR="000B118E">
              <w:rPr>
                <w:rFonts w:eastAsia="Times New Roman"/>
                <w:sz w:val="24"/>
                <w:szCs w:val="24"/>
              </w:rPr>
              <w:t>.</w:t>
            </w:r>
          </w:p>
          <w:p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1151" w:type="dxa"/>
            <w:tcBorders>
              <w:top w:val="single" w:sz="4" w:space="0" w:color="auto"/>
              <w:bottom w:val="single" w:sz="4" w:space="0" w:color="auto"/>
              <w:right w:val="single" w:sz="8" w:space="0" w:color="auto"/>
            </w:tcBorders>
            <w:vAlign w:val="center"/>
          </w:tcPr>
          <w:p w:rsidR="00B1285F" w:rsidRPr="00B1285F" w:rsidRDefault="000B118E" w:rsidP="000B49E9">
            <w:pPr>
              <w:jc w:val="center"/>
              <w:rPr>
                <w:sz w:val="24"/>
                <w:szCs w:val="24"/>
              </w:rPr>
            </w:pPr>
            <w:r>
              <w:rPr>
                <w:rFonts w:eastAsia="Times New Roman"/>
                <w:sz w:val="24"/>
                <w:szCs w:val="24"/>
              </w:rPr>
              <w:t>60</w:t>
            </w:r>
          </w:p>
        </w:tc>
      </w:tr>
      <w:tr w:rsidR="000B118E" w:rsidRPr="00B1285F" w:rsidTr="000B49E9">
        <w:trPr>
          <w:trHeight w:val="1398"/>
        </w:trPr>
        <w:tc>
          <w:tcPr>
            <w:tcW w:w="2097" w:type="dxa"/>
            <w:tcBorders>
              <w:top w:val="single" w:sz="4" w:space="0" w:color="auto"/>
              <w:left w:val="single" w:sz="4" w:space="0" w:color="auto"/>
              <w:bottom w:val="single" w:sz="4" w:space="0" w:color="auto"/>
              <w:right w:val="single" w:sz="4" w:space="0" w:color="auto"/>
            </w:tcBorders>
            <w:vAlign w:val="center"/>
          </w:tcPr>
          <w:p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7087" w:type="dxa"/>
            <w:tcBorders>
              <w:top w:val="single" w:sz="4" w:space="0" w:color="auto"/>
              <w:left w:val="single" w:sz="4" w:space="0" w:color="auto"/>
              <w:bottom w:val="single" w:sz="4" w:space="0" w:color="auto"/>
              <w:right w:val="single" w:sz="4" w:space="0" w:color="auto"/>
            </w:tcBorders>
            <w:vAlign w:val="center"/>
          </w:tcPr>
          <w:p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1151" w:type="dxa"/>
            <w:tcBorders>
              <w:top w:val="single" w:sz="4" w:space="0" w:color="auto"/>
              <w:left w:val="single" w:sz="4" w:space="0" w:color="auto"/>
              <w:bottom w:val="single" w:sz="4" w:space="0" w:color="auto"/>
              <w:right w:val="single" w:sz="4" w:space="0" w:color="auto"/>
            </w:tcBorders>
            <w:vAlign w:val="center"/>
          </w:tcPr>
          <w:p w:rsidR="000B118E" w:rsidRPr="00B1285F" w:rsidRDefault="000B118E" w:rsidP="000B49E9">
            <w:pPr>
              <w:spacing w:line="265" w:lineRule="exact"/>
              <w:ind w:left="100"/>
              <w:jc w:val="center"/>
              <w:rPr>
                <w:sz w:val="24"/>
                <w:szCs w:val="24"/>
              </w:rPr>
            </w:pPr>
            <w:r>
              <w:rPr>
                <w:rFonts w:eastAsia="Times New Roman"/>
                <w:sz w:val="24"/>
                <w:szCs w:val="24"/>
              </w:rPr>
              <w:t>36</w:t>
            </w:r>
          </w:p>
        </w:tc>
      </w:tr>
      <w:tr w:rsidR="0053796E" w:rsidRPr="00B1285F" w:rsidTr="000B49E9">
        <w:trPr>
          <w:trHeight w:val="266"/>
        </w:trPr>
        <w:tc>
          <w:tcPr>
            <w:tcW w:w="2097" w:type="dxa"/>
            <w:tcBorders>
              <w:top w:val="single" w:sz="4" w:space="0" w:color="auto"/>
              <w:left w:val="single" w:sz="8" w:space="0" w:color="auto"/>
              <w:bottom w:val="single" w:sz="8" w:space="0" w:color="auto"/>
              <w:right w:val="single" w:sz="4" w:space="0" w:color="auto"/>
            </w:tcBorders>
            <w:vAlign w:val="center"/>
          </w:tcPr>
          <w:p w:rsidR="0053796E" w:rsidRPr="00B1285F" w:rsidRDefault="0053796E"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7087" w:type="dxa"/>
            <w:tcBorders>
              <w:top w:val="single" w:sz="4" w:space="0" w:color="auto"/>
              <w:left w:val="single" w:sz="4" w:space="0" w:color="auto"/>
              <w:bottom w:val="single" w:sz="8" w:space="0" w:color="auto"/>
              <w:right w:val="single" w:sz="8" w:space="0" w:color="auto"/>
            </w:tcBorders>
            <w:vAlign w:val="center"/>
          </w:tcPr>
          <w:p w:rsidR="0053796E" w:rsidRPr="00B1285F" w:rsidRDefault="0053796E"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53796E" w:rsidRPr="00B1285F" w:rsidRDefault="0053796E" w:rsidP="00B1285F">
            <w:pPr>
              <w:rPr>
                <w:sz w:val="24"/>
                <w:szCs w:val="24"/>
              </w:rPr>
            </w:pPr>
            <w:r w:rsidRPr="00B1285F">
              <w:rPr>
                <w:rFonts w:eastAsia="Times New Roman"/>
                <w:sz w:val="24"/>
                <w:szCs w:val="24"/>
              </w:rPr>
              <w:t>Защита отчета по практике</w:t>
            </w:r>
            <w:r>
              <w:rPr>
                <w:rFonts w:eastAsia="Times New Roman"/>
                <w:sz w:val="24"/>
                <w:szCs w:val="24"/>
              </w:rPr>
              <w:t>.</w:t>
            </w:r>
          </w:p>
        </w:tc>
        <w:tc>
          <w:tcPr>
            <w:tcW w:w="1151" w:type="dxa"/>
            <w:tcBorders>
              <w:top w:val="single" w:sz="4" w:space="0" w:color="auto"/>
              <w:bottom w:val="single" w:sz="8" w:space="0" w:color="auto"/>
              <w:right w:val="single" w:sz="8" w:space="0" w:color="auto"/>
            </w:tcBorders>
            <w:vAlign w:val="center"/>
          </w:tcPr>
          <w:p w:rsidR="0053796E" w:rsidRPr="00B1285F" w:rsidRDefault="0053796E" w:rsidP="000B49E9">
            <w:pPr>
              <w:spacing w:line="264" w:lineRule="exact"/>
              <w:ind w:left="100"/>
              <w:jc w:val="center"/>
              <w:rPr>
                <w:rFonts w:eastAsia="Times New Roman"/>
                <w:sz w:val="24"/>
                <w:szCs w:val="24"/>
              </w:rPr>
            </w:pPr>
            <w:r>
              <w:rPr>
                <w:rFonts w:eastAsia="Times New Roman"/>
                <w:sz w:val="24"/>
                <w:szCs w:val="24"/>
              </w:rPr>
              <w:t>1</w:t>
            </w:r>
            <w:r w:rsidR="0082772C">
              <w:rPr>
                <w:rFonts w:eastAsia="Times New Roman"/>
                <w:sz w:val="24"/>
                <w:szCs w:val="24"/>
              </w:rPr>
              <w:t xml:space="preserve">0 </w:t>
            </w:r>
          </w:p>
        </w:tc>
      </w:tr>
      <w:tr w:rsidR="0082772C" w:rsidRPr="00B1285F" w:rsidTr="000B49E9">
        <w:trPr>
          <w:trHeight w:val="266"/>
        </w:trPr>
        <w:tc>
          <w:tcPr>
            <w:tcW w:w="9184" w:type="dxa"/>
            <w:gridSpan w:val="2"/>
            <w:tcBorders>
              <w:top w:val="single" w:sz="4" w:space="0" w:color="auto"/>
              <w:left w:val="single" w:sz="8" w:space="0" w:color="auto"/>
              <w:bottom w:val="single" w:sz="8" w:space="0" w:color="auto"/>
              <w:right w:val="single" w:sz="8" w:space="0" w:color="auto"/>
            </w:tcBorders>
            <w:vAlign w:val="center"/>
          </w:tcPr>
          <w:p w:rsidR="0082772C" w:rsidRPr="00B1285F" w:rsidRDefault="0082772C" w:rsidP="00670968">
            <w:pPr>
              <w:spacing w:line="264" w:lineRule="exact"/>
              <w:ind w:left="100"/>
              <w:rPr>
                <w:rFonts w:eastAsia="Times New Roman"/>
                <w:sz w:val="24"/>
                <w:szCs w:val="24"/>
              </w:rPr>
            </w:pPr>
            <w:r>
              <w:rPr>
                <w:rFonts w:eastAsia="Times New Roman"/>
                <w:sz w:val="24"/>
                <w:szCs w:val="24"/>
              </w:rPr>
              <w:t>Контактная работа</w:t>
            </w:r>
          </w:p>
        </w:tc>
        <w:tc>
          <w:tcPr>
            <w:tcW w:w="1151" w:type="dxa"/>
            <w:tcBorders>
              <w:top w:val="single" w:sz="4" w:space="0" w:color="auto"/>
              <w:bottom w:val="single" w:sz="8" w:space="0" w:color="auto"/>
              <w:right w:val="single" w:sz="8" w:space="0" w:color="auto"/>
            </w:tcBorders>
            <w:vAlign w:val="center"/>
          </w:tcPr>
          <w:p w:rsidR="0082772C" w:rsidRDefault="000B49E9" w:rsidP="000B49E9">
            <w:pPr>
              <w:spacing w:line="264" w:lineRule="exact"/>
              <w:ind w:left="100"/>
              <w:jc w:val="center"/>
              <w:rPr>
                <w:rFonts w:eastAsia="Times New Roman"/>
                <w:sz w:val="24"/>
                <w:szCs w:val="24"/>
              </w:rPr>
            </w:pPr>
            <w:r>
              <w:rPr>
                <w:rFonts w:eastAsia="Times New Roman"/>
                <w:sz w:val="24"/>
                <w:szCs w:val="24"/>
              </w:rPr>
              <w:t>2</w:t>
            </w:r>
          </w:p>
        </w:tc>
      </w:tr>
      <w:tr w:rsidR="0053796E" w:rsidRPr="00B1285F" w:rsidTr="000B49E9">
        <w:trPr>
          <w:trHeight w:val="266"/>
        </w:trPr>
        <w:tc>
          <w:tcPr>
            <w:tcW w:w="9184" w:type="dxa"/>
            <w:gridSpan w:val="2"/>
            <w:tcBorders>
              <w:left w:val="single" w:sz="8" w:space="0" w:color="auto"/>
              <w:bottom w:val="single" w:sz="8" w:space="0" w:color="auto"/>
              <w:right w:val="single" w:sz="8" w:space="0" w:color="auto"/>
            </w:tcBorders>
            <w:vAlign w:val="bottom"/>
          </w:tcPr>
          <w:p w:rsidR="0053796E" w:rsidRPr="00B1285F" w:rsidRDefault="0053796E">
            <w:pPr>
              <w:rPr>
                <w:sz w:val="24"/>
                <w:szCs w:val="24"/>
              </w:rPr>
            </w:pPr>
            <w:r>
              <w:rPr>
                <w:rFonts w:eastAsia="Times New Roman"/>
                <w:sz w:val="24"/>
                <w:szCs w:val="24"/>
              </w:rPr>
              <w:lastRenderedPageBreak/>
              <w:t>Промежуточная аттестация – зачет с оценкой</w:t>
            </w:r>
          </w:p>
        </w:tc>
        <w:tc>
          <w:tcPr>
            <w:tcW w:w="1151" w:type="dxa"/>
            <w:tcBorders>
              <w:bottom w:val="single" w:sz="8" w:space="0" w:color="auto"/>
              <w:right w:val="single" w:sz="8" w:space="0" w:color="auto"/>
            </w:tcBorders>
            <w:vAlign w:val="center"/>
          </w:tcPr>
          <w:p w:rsidR="0053796E" w:rsidRPr="00B1285F" w:rsidRDefault="000B49E9" w:rsidP="000B49E9">
            <w:pPr>
              <w:spacing w:line="264" w:lineRule="exact"/>
              <w:ind w:left="100"/>
              <w:jc w:val="center"/>
              <w:rPr>
                <w:sz w:val="24"/>
                <w:szCs w:val="24"/>
              </w:rPr>
            </w:pPr>
            <w:r>
              <w:rPr>
                <w:sz w:val="24"/>
                <w:szCs w:val="24"/>
              </w:rPr>
              <w:t>108</w:t>
            </w:r>
          </w:p>
        </w:tc>
      </w:tr>
    </w:tbl>
    <w:p w:rsidR="00CA665F" w:rsidRDefault="00CA665F" w:rsidP="0053796E">
      <w:pPr>
        <w:spacing w:line="276" w:lineRule="auto"/>
        <w:rPr>
          <w:sz w:val="20"/>
          <w:szCs w:val="20"/>
        </w:rPr>
      </w:pPr>
    </w:p>
    <w:p w:rsidR="0053796E" w:rsidRDefault="0053796E" w:rsidP="0053796E">
      <w:pPr>
        <w:spacing w:line="276" w:lineRule="auto"/>
        <w:jc w:val="center"/>
        <w:rPr>
          <w:rFonts w:eastAsia="Times New Roman"/>
          <w:b/>
          <w:sz w:val="28"/>
          <w:szCs w:val="28"/>
        </w:rPr>
      </w:pPr>
    </w:p>
    <w:p w:rsidR="0015281E" w:rsidRDefault="0015281E" w:rsidP="0053796E">
      <w:pPr>
        <w:spacing w:line="276" w:lineRule="auto"/>
        <w:jc w:val="center"/>
        <w:rPr>
          <w:rFonts w:eastAsia="Times New Roman"/>
          <w:b/>
          <w:sz w:val="28"/>
          <w:szCs w:val="28"/>
        </w:rPr>
      </w:pPr>
      <w:r w:rsidRPr="00931732">
        <w:rPr>
          <w:rFonts w:eastAsia="Times New Roman"/>
          <w:b/>
          <w:sz w:val="28"/>
          <w:szCs w:val="28"/>
        </w:rPr>
        <w:t>Изучение объекта практики</w:t>
      </w:r>
    </w:p>
    <w:p w:rsidR="000B49E9" w:rsidRPr="00931732" w:rsidRDefault="000B49E9" w:rsidP="0053796E">
      <w:pPr>
        <w:spacing w:line="276" w:lineRule="auto"/>
        <w:jc w:val="center"/>
        <w:rPr>
          <w:rFonts w:eastAsia="Times New Roman"/>
          <w:b/>
          <w:sz w:val="28"/>
          <w:szCs w:val="28"/>
        </w:rPr>
      </w:pPr>
    </w:p>
    <w:p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Практика начинается с общего ознакомления с объектом практики, в</w:t>
      </w:r>
      <w:r w:rsidR="00931732">
        <w:rPr>
          <w:rFonts w:eastAsia="Times New Roman"/>
          <w:sz w:val="28"/>
          <w:szCs w:val="28"/>
        </w:rPr>
        <w:t xml:space="preserve"> </w:t>
      </w:r>
      <w:r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Pr="0015281E">
        <w:rPr>
          <w:rFonts w:eastAsia="Times New Roman"/>
          <w:sz w:val="28"/>
          <w:szCs w:val="28"/>
        </w:rPr>
        <w:t>особенностей функционирования объекта практики.</w:t>
      </w:r>
    </w:p>
    <w:p w:rsidR="00931732" w:rsidRDefault="0015281E" w:rsidP="0053796E">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rsidR="0015281E" w:rsidRDefault="00931732" w:rsidP="0053796E">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rsidR="0015281E" w:rsidRDefault="0015281E" w:rsidP="0053796E">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rsidR="000B49E9" w:rsidRPr="004536E2" w:rsidRDefault="000B49E9" w:rsidP="0053796E">
      <w:pPr>
        <w:spacing w:line="276" w:lineRule="auto"/>
        <w:jc w:val="center"/>
        <w:rPr>
          <w:rFonts w:eastAsia="Times New Roman"/>
          <w:b/>
          <w:sz w:val="28"/>
          <w:szCs w:val="28"/>
        </w:rPr>
      </w:pPr>
    </w:p>
    <w:p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неотъемлемой частью формирования компетенций выпускника магистерской</w:t>
      </w:r>
      <w:r w:rsidR="004536E2">
        <w:rPr>
          <w:rFonts w:eastAsia="Times New Roman"/>
          <w:sz w:val="28"/>
          <w:szCs w:val="28"/>
        </w:rPr>
        <w:t xml:space="preserve"> </w:t>
      </w:r>
      <w:r w:rsidRPr="0015281E">
        <w:rPr>
          <w:rFonts w:eastAsia="Times New Roman"/>
          <w:sz w:val="28"/>
          <w:szCs w:val="28"/>
        </w:rPr>
        <w:t>программы.</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 xml:space="preserve"> Список источников включает в себя:</w:t>
      </w:r>
    </w:p>
    <w:p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rsidR="004536E2"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rsidR="0015281E" w:rsidRDefault="0015281E" w:rsidP="0053796E">
      <w:pPr>
        <w:spacing w:line="276" w:lineRule="auto"/>
        <w:ind w:firstLine="708"/>
        <w:jc w:val="both"/>
        <w:rPr>
          <w:rFonts w:eastAsia="Times New Roman"/>
          <w:sz w:val="28"/>
          <w:szCs w:val="28"/>
        </w:rPr>
      </w:pPr>
      <w:r w:rsidRPr="0015281E">
        <w:rPr>
          <w:rFonts w:eastAsia="Times New Roman"/>
          <w:sz w:val="28"/>
          <w:szCs w:val="28"/>
        </w:rPr>
        <w:lastRenderedPageBreak/>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rsidR="00CA665F" w:rsidRDefault="00DB4BC7" w:rsidP="0053796E">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CA665F" w:rsidRDefault="004536E2" w:rsidP="0053796E">
      <w:pPr>
        <w:spacing w:line="276" w:lineRule="auto"/>
        <w:ind w:firstLine="708"/>
        <w:jc w:val="both"/>
        <w:rPr>
          <w:sz w:val="20"/>
          <w:szCs w:val="20"/>
        </w:rPr>
      </w:pPr>
      <w:r>
        <w:rPr>
          <w:rFonts w:eastAsia="Times New Roman"/>
          <w:sz w:val="28"/>
          <w:szCs w:val="28"/>
        </w:rPr>
        <w:t>Учебная</w:t>
      </w:r>
      <w:r w:rsidR="00797F14">
        <w:rPr>
          <w:rFonts w:eastAsia="Times New Roman"/>
          <w:sz w:val="28"/>
          <w:szCs w:val="28"/>
        </w:rPr>
        <w:t xml:space="preserve"> </w:t>
      </w:r>
      <w:r w:rsidR="00DB4BC7">
        <w:rPr>
          <w:rFonts w:eastAsia="Times New Roman"/>
          <w:sz w:val="28"/>
          <w:szCs w:val="28"/>
        </w:rPr>
        <w:t xml:space="preserve">практика для студентов, обучающихся по </w:t>
      </w:r>
      <w:r w:rsidR="003C47D6">
        <w:rPr>
          <w:rFonts w:eastAsia="Times New Roman"/>
          <w:sz w:val="28"/>
          <w:szCs w:val="28"/>
        </w:rPr>
        <w:t xml:space="preserve">направленности </w:t>
      </w:r>
      <w:r w:rsidR="00DB4BC7">
        <w:rPr>
          <w:rFonts w:eastAsia="Times New Roman"/>
          <w:sz w:val="28"/>
          <w:szCs w:val="28"/>
        </w:rPr>
        <w:t>программ</w:t>
      </w:r>
      <w:r w:rsidR="003C47D6">
        <w:rPr>
          <w:rFonts w:eastAsia="Times New Roman"/>
          <w:sz w:val="28"/>
          <w:szCs w:val="28"/>
        </w:rPr>
        <w:t>ы</w:t>
      </w:r>
      <w:r w:rsidR="00DB4BC7">
        <w:rPr>
          <w:rFonts w:eastAsia="Times New Roman"/>
          <w:sz w:val="28"/>
          <w:szCs w:val="28"/>
        </w:rPr>
        <w:t xml:space="preserve"> </w:t>
      </w:r>
      <w:r>
        <w:rPr>
          <w:rFonts w:eastAsia="Times New Roman"/>
          <w:sz w:val="28"/>
          <w:szCs w:val="28"/>
        </w:rPr>
        <w:t xml:space="preserve">магистратуры </w:t>
      </w:r>
      <w:r w:rsidR="00654B3F" w:rsidRPr="00654B3F">
        <w:rPr>
          <w:rFonts w:eastAsia="Times New Roman"/>
          <w:sz w:val="28"/>
          <w:szCs w:val="28"/>
        </w:rPr>
        <w:t xml:space="preserve">«Международные финансы/ </w:t>
      </w:r>
      <w:proofErr w:type="spellStart"/>
      <w:r w:rsidR="00654B3F" w:rsidRPr="00654B3F">
        <w:rPr>
          <w:rFonts w:eastAsia="Times New Roman"/>
          <w:sz w:val="28"/>
          <w:szCs w:val="28"/>
        </w:rPr>
        <w:t>International</w:t>
      </w:r>
      <w:proofErr w:type="spellEnd"/>
      <w:r w:rsidR="00654B3F" w:rsidRPr="00654B3F">
        <w:rPr>
          <w:rFonts w:eastAsia="Times New Roman"/>
          <w:sz w:val="28"/>
          <w:szCs w:val="28"/>
        </w:rPr>
        <w:t xml:space="preserve"> </w:t>
      </w:r>
      <w:proofErr w:type="spellStart"/>
      <w:r w:rsidR="00654B3F" w:rsidRPr="00654B3F">
        <w:rPr>
          <w:rFonts w:eastAsia="Times New Roman"/>
          <w:sz w:val="28"/>
          <w:szCs w:val="28"/>
        </w:rPr>
        <w:t>Finance</w:t>
      </w:r>
      <w:proofErr w:type="spellEnd"/>
      <w:r w:rsidR="00654B3F" w:rsidRPr="00654B3F">
        <w:rPr>
          <w:rFonts w:eastAsia="Times New Roman"/>
          <w:sz w:val="28"/>
          <w:szCs w:val="28"/>
        </w:rPr>
        <w:t>»</w:t>
      </w:r>
      <w:r w:rsidR="00F36B37">
        <w:rPr>
          <w:rFonts w:eastAsia="Times New Roman"/>
          <w:sz w:val="28"/>
          <w:szCs w:val="28"/>
        </w:rPr>
        <w:t>,</w:t>
      </w:r>
      <w:r w:rsidR="00DB4BC7">
        <w:rPr>
          <w:rFonts w:eastAsia="Times New Roman"/>
          <w:sz w:val="28"/>
          <w:szCs w:val="28"/>
        </w:rPr>
        <w:t xml:space="preserve"> может быть организована на базе:</w:t>
      </w:r>
    </w:p>
    <w:p w:rsidR="00CA665F" w:rsidRPr="004536E2" w:rsidRDefault="001002D4" w:rsidP="0053796E">
      <w:pPr>
        <w:pStyle w:val="a4"/>
        <w:numPr>
          <w:ilvl w:val="0"/>
          <w:numId w:val="14"/>
        </w:numPr>
        <w:spacing w:line="276" w:lineRule="auto"/>
        <w:ind w:left="0" w:firstLine="709"/>
        <w:rPr>
          <w:sz w:val="28"/>
          <w:szCs w:val="28"/>
        </w:rPr>
      </w:pPr>
      <w:r w:rsidRPr="004536E2">
        <w:rPr>
          <w:rFonts w:eastAsia="Times New Roman"/>
          <w:sz w:val="28"/>
          <w:szCs w:val="28"/>
        </w:rPr>
        <w:t>Государственных структур</w:t>
      </w:r>
      <w:r w:rsidR="00DB4BC7" w:rsidRPr="004536E2">
        <w:rPr>
          <w:rFonts w:eastAsia="Times New Roman"/>
          <w:sz w:val="28"/>
          <w:szCs w:val="28"/>
        </w:rPr>
        <w:t>.</w:t>
      </w:r>
    </w:p>
    <w:p w:rsidR="00CA665F" w:rsidRPr="004536E2" w:rsidRDefault="001002D4" w:rsidP="0053796E">
      <w:pPr>
        <w:pStyle w:val="a4"/>
        <w:numPr>
          <w:ilvl w:val="0"/>
          <w:numId w:val="14"/>
        </w:numPr>
        <w:spacing w:line="276" w:lineRule="auto"/>
        <w:ind w:left="0" w:firstLine="709"/>
        <w:rPr>
          <w:sz w:val="28"/>
          <w:szCs w:val="28"/>
        </w:rPr>
      </w:pPr>
      <w:r w:rsidRPr="004536E2">
        <w:rPr>
          <w:rFonts w:eastAsia="Times New Roman"/>
          <w:sz w:val="28"/>
          <w:szCs w:val="28"/>
        </w:rPr>
        <w:t>Финансово-кредитных организаций</w:t>
      </w:r>
      <w:r w:rsidR="00DB4BC7" w:rsidRPr="004536E2">
        <w:rPr>
          <w:rFonts w:eastAsia="Times New Roman"/>
          <w:sz w:val="28"/>
          <w:szCs w:val="28"/>
        </w:rPr>
        <w:t>.</w:t>
      </w:r>
    </w:p>
    <w:p w:rsidR="00CA665F" w:rsidRPr="004536E2" w:rsidRDefault="00716F54" w:rsidP="0053796E">
      <w:pPr>
        <w:pStyle w:val="a4"/>
        <w:numPr>
          <w:ilvl w:val="0"/>
          <w:numId w:val="14"/>
        </w:numPr>
        <w:spacing w:line="276" w:lineRule="auto"/>
        <w:ind w:left="0" w:firstLine="709"/>
        <w:rPr>
          <w:rFonts w:eastAsia="Times New Roman"/>
          <w:sz w:val="28"/>
          <w:szCs w:val="28"/>
        </w:rPr>
      </w:pPr>
      <w:r w:rsidRPr="004536E2">
        <w:rPr>
          <w:rFonts w:eastAsia="Times New Roman"/>
          <w:sz w:val="28"/>
          <w:szCs w:val="28"/>
        </w:rPr>
        <w:t>Предприятий</w:t>
      </w:r>
      <w:r w:rsidR="001002D4" w:rsidRPr="004536E2">
        <w:rPr>
          <w:rFonts w:eastAsia="Times New Roman"/>
          <w:sz w:val="28"/>
          <w:szCs w:val="28"/>
        </w:rPr>
        <w:t xml:space="preserve"> реального сектора экономики.</w:t>
      </w:r>
    </w:p>
    <w:p w:rsidR="009D5ED7" w:rsidRDefault="009D5ED7" w:rsidP="0053796E">
      <w:pPr>
        <w:spacing w:line="276" w:lineRule="auto"/>
        <w:rPr>
          <w:sz w:val="20"/>
          <w:szCs w:val="20"/>
        </w:rPr>
      </w:pPr>
    </w:p>
    <w:p w:rsidR="00100E29" w:rsidRDefault="00100E29" w:rsidP="00FD5191">
      <w:pPr>
        <w:pStyle w:val="a4"/>
        <w:numPr>
          <w:ilvl w:val="0"/>
          <w:numId w:val="2"/>
        </w:numPr>
        <w:spacing w:line="276" w:lineRule="auto"/>
        <w:rPr>
          <w:rFonts w:eastAsia="Times New Roman"/>
          <w:b/>
          <w:bCs/>
          <w:sz w:val="28"/>
          <w:szCs w:val="28"/>
        </w:rPr>
      </w:pPr>
      <w:r w:rsidRPr="00FD5191">
        <w:rPr>
          <w:rFonts w:eastAsia="Times New Roman"/>
          <w:b/>
          <w:bCs/>
          <w:sz w:val="28"/>
          <w:szCs w:val="28"/>
        </w:rPr>
        <w:t>Формы отчетности по практике</w:t>
      </w:r>
    </w:p>
    <w:p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Результаты учебной практики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rsidR="00974732" w:rsidRDefault="00974732" w:rsidP="0053796E">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p>
    <w:p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2E6562">
        <w:rPr>
          <w:rFonts w:eastAsia="Times New Roman"/>
          <w:sz w:val="28"/>
          <w:szCs w:val="28"/>
        </w:rPr>
        <w:t>миров</w:t>
      </w:r>
      <w:r w:rsidR="00825FF4">
        <w:rPr>
          <w:rFonts w:eastAsia="Times New Roman"/>
          <w:sz w:val="28"/>
          <w:szCs w:val="28"/>
        </w:rPr>
        <w:t>ых финансов</w:t>
      </w:r>
      <w:r w:rsidRPr="00974732">
        <w:rPr>
          <w:rFonts w:eastAsia="Times New Roman"/>
          <w:sz w:val="28"/>
          <w:szCs w:val="28"/>
        </w:rPr>
        <w:t>).</w:t>
      </w:r>
    </w:p>
    <w:p w:rsidR="00CA665F" w:rsidRDefault="00DB4BC7" w:rsidP="0053796E">
      <w:pPr>
        <w:spacing w:line="276" w:lineRule="auto"/>
        <w:ind w:firstLine="708"/>
        <w:jc w:val="both"/>
        <w:rPr>
          <w:sz w:val="20"/>
          <w:szCs w:val="20"/>
        </w:rPr>
      </w:pPr>
      <w:r>
        <w:rPr>
          <w:rFonts w:eastAsia="Times New Roman"/>
          <w:sz w:val="28"/>
          <w:szCs w:val="28"/>
        </w:rPr>
        <w:t xml:space="preserve">Формами отчетности по </w:t>
      </w:r>
      <w:r w:rsidR="002E6562">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практике являются:</w:t>
      </w:r>
    </w:p>
    <w:p w:rsidR="00CA665F" w:rsidRPr="00C95800" w:rsidRDefault="00DB4BC7" w:rsidP="000B49E9">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CA665F" w:rsidRPr="00C95800" w:rsidRDefault="00DB4BC7" w:rsidP="000B49E9">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rsidR="00CA665F" w:rsidRPr="00C95800" w:rsidRDefault="00DB4BC7" w:rsidP="0053796E">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rsidR="00CA665F" w:rsidRDefault="00DB4BC7" w:rsidP="0053796E">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974732" w:rsidRPr="00974732" w:rsidRDefault="00974732" w:rsidP="0053796E">
      <w:pPr>
        <w:spacing w:line="276" w:lineRule="auto"/>
        <w:ind w:firstLine="708"/>
        <w:jc w:val="both"/>
        <w:rPr>
          <w:sz w:val="28"/>
          <w:szCs w:val="28"/>
        </w:rPr>
      </w:pPr>
      <w:r w:rsidRPr="00974732">
        <w:rPr>
          <w:sz w:val="28"/>
          <w:szCs w:val="28"/>
        </w:rPr>
        <w:t>Отчет об учебной практике должен быть напечатан на одной стороне</w:t>
      </w:r>
      <w:r w:rsidR="002E6562">
        <w:rPr>
          <w:sz w:val="28"/>
          <w:szCs w:val="28"/>
        </w:rPr>
        <w:t xml:space="preserve"> </w:t>
      </w:r>
      <w:r w:rsidRPr="00974732">
        <w:rPr>
          <w:sz w:val="28"/>
          <w:szCs w:val="28"/>
        </w:rPr>
        <w:t xml:space="preserve">листа белой </w:t>
      </w:r>
      <w:proofErr w:type="spellStart"/>
      <w:r w:rsidRPr="00974732">
        <w:rPr>
          <w:sz w:val="28"/>
          <w:szCs w:val="28"/>
        </w:rPr>
        <w:t>односортной</w:t>
      </w:r>
      <w:proofErr w:type="spellEnd"/>
      <w:r w:rsidRPr="00974732">
        <w:rPr>
          <w:sz w:val="28"/>
          <w:szCs w:val="28"/>
        </w:rPr>
        <w:t xml:space="preserve"> бумаги </w:t>
      </w:r>
      <w:r w:rsidR="00A8234E">
        <w:rPr>
          <w:sz w:val="28"/>
          <w:szCs w:val="28"/>
        </w:rPr>
        <w:t xml:space="preserve">формата А4 </w:t>
      </w:r>
      <w:r w:rsidRPr="00974732">
        <w:rPr>
          <w:sz w:val="28"/>
          <w:szCs w:val="28"/>
        </w:rPr>
        <w:t xml:space="preserve">через полтора интервала. Шрифт: </w:t>
      </w:r>
      <w:proofErr w:type="spellStart"/>
      <w:r w:rsidRPr="00974732">
        <w:rPr>
          <w:sz w:val="28"/>
          <w:szCs w:val="28"/>
        </w:rPr>
        <w:t>Times</w:t>
      </w:r>
      <w:proofErr w:type="spellEnd"/>
      <w:r w:rsidR="002E6562">
        <w:rPr>
          <w:sz w:val="28"/>
          <w:szCs w:val="28"/>
        </w:rPr>
        <w:t xml:space="preserve"> </w:t>
      </w:r>
      <w:proofErr w:type="spellStart"/>
      <w:r w:rsidRPr="00974732">
        <w:rPr>
          <w:sz w:val="28"/>
          <w:szCs w:val="28"/>
        </w:rPr>
        <w:t>New</w:t>
      </w:r>
      <w:proofErr w:type="spellEnd"/>
      <w:r w:rsidRPr="00974732">
        <w:rPr>
          <w:sz w:val="28"/>
          <w:szCs w:val="28"/>
        </w:rPr>
        <w:t xml:space="preserve"> </w:t>
      </w:r>
      <w:proofErr w:type="spellStart"/>
      <w:r w:rsidRPr="00974732">
        <w:rPr>
          <w:sz w:val="28"/>
          <w:szCs w:val="28"/>
        </w:rPr>
        <w:t>Roman</w:t>
      </w:r>
      <w:proofErr w:type="spellEnd"/>
      <w:r w:rsidRPr="00974732">
        <w:rPr>
          <w:sz w:val="28"/>
          <w:szCs w:val="28"/>
        </w:rPr>
        <w:t xml:space="preserve"> – 14</w:t>
      </w:r>
      <w:r w:rsidR="002E6562">
        <w:rPr>
          <w:sz w:val="28"/>
          <w:szCs w:val="28"/>
        </w:rPr>
        <w:t xml:space="preserve"> пт</w:t>
      </w:r>
      <w:r w:rsidRPr="00974732">
        <w:rPr>
          <w:sz w:val="28"/>
          <w:szCs w:val="28"/>
        </w:rPr>
        <w:t>. Каждый абзац должен</w:t>
      </w:r>
      <w:r w:rsidR="002E6562">
        <w:rPr>
          <w:sz w:val="28"/>
          <w:szCs w:val="28"/>
        </w:rPr>
        <w:t xml:space="preserve"> </w:t>
      </w:r>
      <w:r w:rsidRPr="00974732">
        <w:rPr>
          <w:sz w:val="28"/>
          <w:szCs w:val="28"/>
        </w:rPr>
        <w:t>начинаться с отступа в 5 знаков (1,25 см). Между абзацами не делается</w:t>
      </w:r>
      <w:r w:rsidR="002E6562">
        <w:rPr>
          <w:sz w:val="28"/>
          <w:szCs w:val="28"/>
        </w:rPr>
        <w:t xml:space="preserve"> </w:t>
      </w:r>
      <w:r w:rsidRPr="00974732">
        <w:rPr>
          <w:sz w:val="28"/>
          <w:szCs w:val="28"/>
        </w:rPr>
        <w:t>дополнительных (авто и т.д.) интервалов.</w:t>
      </w:r>
    </w:p>
    <w:p w:rsidR="00974732" w:rsidRPr="00974732" w:rsidRDefault="00974732" w:rsidP="0053796E">
      <w:pPr>
        <w:spacing w:line="276" w:lineRule="auto"/>
        <w:ind w:firstLine="708"/>
        <w:jc w:val="both"/>
        <w:rPr>
          <w:sz w:val="28"/>
          <w:szCs w:val="28"/>
        </w:rPr>
      </w:pPr>
      <w:r w:rsidRPr="00974732">
        <w:rPr>
          <w:sz w:val="28"/>
          <w:szCs w:val="28"/>
        </w:rPr>
        <w:lastRenderedPageBreak/>
        <w:t>Все страницы в работе нумеруют. На каждой странице должен быть</w:t>
      </w:r>
      <w:r w:rsidR="002E6562">
        <w:rPr>
          <w:sz w:val="28"/>
          <w:szCs w:val="28"/>
        </w:rPr>
        <w:t xml:space="preserve"> </w:t>
      </w:r>
      <w:r w:rsidRPr="00974732">
        <w:rPr>
          <w:sz w:val="28"/>
          <w:szCs w:val="28"/>
        </w:rPr>
        <w:t>проставлен номер (вверху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rsidR="00974732" w:rsidRPr="00974732" w:rsidRDefault="00974732" w:rsidP="0053796E">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rsidR="00974732" w:rsidRPr="00974732" w:rsidRDefault="00974732" w:rsidP="0053796E">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rsidR="00974732" w:rsidRDefault="00974732" w:rsidP="0053796E">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rsidR="002E6562" w:rsidRDefault="00974732" w:rsidP="0053796E">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оформлении таблицы с левой стороны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rsidR="00974732" w:rsidRPr="00974732" w:rsidRDefault="00974732" w:rsidP="0053796E">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rsidR="002E6562" w:rsidRDefault="00974732" w:rsidP="0053796E">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rsidR="002E6562" w:rsidRDefault="00974732" w:rsidP="0053796E">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rsidR="002E6562" w:rsidRDefault="002E6562" w:rsidP="0053796E">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2E6562" w:rsidRPr="00B6400C" w:rsidRDefault="002E6562" w:rsidP="0053796E">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2E6562" w:rsidRPr="00B6400C" w:rsidRDefault="002E6562" w:rsidP="0053796E">
      <w:pPr>
        <w:spacing w:line="276" w:lineRule="auto"/>
        <w:ind w:firstLine="708"/>
        <w:jc w:val="both"/>
        <w:rPr>
          <w:sz w:val="28"/>
          <w:szCs w:val="28"/>
        </w:rPr>
      </w:pPr>
      <w:r w:rsidRPr="00B6400C">
        <w:rPr>
          <w:sz w:val="28"/>
          <w:szCs w:val="28"/>
        </w:rPr>
        <w:lastRenderedPageBreak/>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rsidR="0016243B" w:rsidRDefault="002E6562" w:rsidP="0053796E">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rsidR="00974732" w:rsidRDefault="0016243B" w:rsidP="0053796E">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rsidR="00974732" w:rsidRPr="00974732" w:rsidRDefault="00974732" w:rsidP="0053796E">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rsidR="00974732" w:rsidRPr="00974732" w:rsidRDefault="00974732" w:rsidP="0053796E">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rsidR="00974732" w:rsidRDefault="00974732" w:rsidP="0053796E">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rsidR="00B6400C" w:rsidRPr="00B6400C" w:rsidRDefault="00B6400C" w:rsidP="0053796E">
      <w:pPr>
        <w:spacing w:line="276" w:lineRule="auto"/>
        <w:ind w:firstLine="708"/>
        <w:jc w:val="both"/>
        <w:rPr>
          <w:sz w:val="28"/>
          <w:szCs w:val="28"/>
        </w:rPr>
      </w:pPr>
      <w:r w:rsidRPr="00B6400C">
        <w:rPr>
          <w:sz w:val="28"/>
          <w:szCs w:val="28"/>
        </w:rPr>
        <w:t xml:space="preserve">Ссылку на авторов проводят двумя способами: </w:t>
      </w:r>
      <w:proofErr w:type="spellStart"/>
      <w:r w:rsidRPr="00B6400C">
        <w:rPr>
          <w:sz w:val="28"/>
          <w:szCs w:val="28"/>
        </w:rPr>
        <w:t>внутритекстовым</w:t>
      </w:r>
      <w:proofErr w:type="spellEnd"/>
      <w:r w:rsidRPr="00B6400C">
        <w:rPr>
          <w:sz w:val="28"/>
          <w:szCs w:val="28"/>
        </w:rPr>
        <w:t xml:space="preserve"> и</w:t>
      </w:r>
      <w:r w:rsidR="002E6562">
        <w:rPr>
          <w:sz w:val="28"/>
          <w:szCs w:val="28"/>
        </w:rPr>
        <w:t xml:space="preserve"> </w:t>
      </w:r>
      <w:r w:rsidRPr="00B6400C">
        <w:rPr>
          <w:sz w:val="28"/>
          <w:szCs w:val="28"/>
        </w:rPr>
        <w:t xml:space="preserve">подтекстовым. При </w:t>
      </w:r>
      <w:proofErr w:type="spellStart"/>
      <w:r w:rsidRPr="00B6400C">
        <w:rPr>
          <w:sz w:val="28"/>
          <w:szCs w:val="28"/>
        </w:rPr>
        <w:t>внутритекстовой</w:t>
      </w:r>
      <w:proofErr w:type="spellEnd"/>
      <w:r w:rsidRPr="00B6400C">
        <w:rPr>
          <w:sz w:val="28"/>
          <w:szCs w:val="28"/>
        </w:rPr>
        <w:t xml:space="preserve"> ссылке после упоминания автора</w:t>
      </w:r>
      <w:r w:rsidR="002E6562">
        <w:rPr>
          <w:sz w:val="28"/>
          <w:szCs w:val="28"/>
        </w:rPr>
        <w:t xml:space="preserve"> </w:t>
      </w:r>
      <w:r w:rsidRPr="00B6400C">
        <w:rPr>
          <w:sz w:val="28"/>
          <w:szCs w:val="28"/>
        </w:rPr>
        <w:t>ставится его порядковый номер, указанный в списке источников.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rsidR="00CA665F" w:rsidRDefault="0016243B" w:rsidP="0053796E">
      <w:pPr>
        <w:spacing w:line="276" w:lineRule="auto"/>
        <w:jc w:val="center"/>
        <w:rPr>
          <w:rFonts w:eastAsia="Times New Roman"/>
          <w:b/>
          <w:sz w:val="28"/>
          <w:szCs w:val="28"/>
        </w:rPr>
      </w:pPr>
      <w:r>
        <w:rPr>
          <w:rFonts w:eastAsia="Times New Roman"/>
          <w:b/>
          <w:sz w:val="28"/>
          <w:szCs w:val="28"/>
        </w:rPr>
        <w:t>Структура отчета</w:t>
      </w:r>
    </w:p>
    <w:p w:rsidR="0016243B" w:rsidRPr="00974732" w:rsidRDefault="0016243B" w:rsidP="0053796E">
      <w:pPr>
        <w:spacing w:line="276" w:lineRule="auto"/>
        <w:ind w:firstLine="708"/>
        <w:jc w:val="both"/>
        <w:rPr>
          <w:rFonts w:eastAsia="Times New Roman"/>
          <w:sz w:val="28"/>
          <w:szCs w:val="28"/>
        </w:rPr>
      </w:pPr>
      <w:r w:rsidRPr="00974732">
        <w:rPr>
          <w:rFonts w:eastAsia="Times New Roman"/>
          <w:sz w:val="28"/>
          <w:szCs w:val="28"/>
        </w:rPr>
        <w:t>Структура отчета по учебной практике включает в себя:</w:t>
      </w:r>
    </w:p>
    <w:p w:rsidR="0016243B" w:rsidRPr="00B47AB2"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BB0440">
        <w:rPr>
          <w:rFonts w:eastAsia="Times New Roman"/>
          <w:sz w:val="28"/>
          <w:szCs w:val="28"/>
        </w:rPr>
        <w:t>3</w:t>
      </w:r>
      <w:r w:rsidR="00B47AB2">
        <w:rPr>
          <w:rFonts w:eastAsia="Times New Roman"/>
          <w:sz w:val="28"/>
          <w:szCs w:val="28"/>
        </w:rPr>
        <w:t>)</w:t>
      </w:r>
    </w:p>
    <w:p w:rsidR="00B47AB2"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Индивидуальное задание на учебную практику</w:t>
      </w:r>
      <w:r>
        <w:rPr>
          <w:rFonts w:eastAsia="Times New Roman"/>
          <w:sz w:val="28"/>
          <w:szCs w:val="28"/>
        </w:rPr>
        <w:t xml:space="preserve"> </w:t>
      </w:r>
      <w:r w:rsidRPr="009B7CFB">
        <w:rPr>
          <w:rFonts w:eastAsia="Times New Roman"/>
          <w:sz w:val="28"/>
          <w:szCs w:val="28"/>
        </w:rPr>
        <w:t>(Приложение №</w:t>
      </w:r>
      <w:r w:rsidR="00BB0440">
        <w:rPr>
          <w:rFonts w:eastAsia="Times New Roman"/>
          <w:sz w:val="28"/>
          <w:szCs w:val="28"/>
        </w:rPr>
        <w:t>4</w:t>
      </w:r>
      <w:r w:rsidRPr="009B7CFB">
        <w:rPr>
          <w:rFonts w:eastAsia="Times New Roman"/>
          <w:sz w:val="28"/>
          <w:szCs w:val="28"/>
        </w:rPr>
        <w:t>)</w:t>
      </w:r>
    </w:p>
    <w:p w:rsidR="0016243B" w:rsidRPr="00CB371A"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ик прохождения учебной практики</w:t>
      </w:r>
      <w:r w:rsidR="00CB371A">
        <w:rPr>
          <w:rFonts w:eastAsia="Times New Roman"/>
          <w:sz w:val="28"/>
          <w:szCs w:val="28"/>
        </w:rPr>
        <w:t xml:space="preserve"> </w:t>
      </w:r>
      <w:r w:rsidR="00CB371A" w:rsidRPr="009B7CFB">
        <w:rPr>
          <w:rFonts w:eastAsia="Times New Roman"/>
          <w:sz w:val="28"/>
          <w:szCs w:val="28"/>
        </w:rPr>
        <w:t>(Приложение №</w:t>
      </w:r>
      <w:r w:rsidR="00BB0440">
        <w:rPr>
          <w:rFonts w:eastAsia="Times New Roman"/>
          <w:sz w:val="28"/>
          <w:szCs w:val="28"/>
        </w:rPr>
        <w:t>5</w:t>
      </w:r>
      <w:r w:rsidR="00CB371A" w:rsidRPr="009B7CFB">
        <w:rPr>
          <w:rFonts w:eastAsia="Times New Roman"/>
          <w:sz w:val="28"/>
          <w:szCs w:val="28"/>
        </w:rPr>
        <w:t>)</w:t>
      </w:r>
    </w:p>
    <w:p w:rsidR="00CB371A" w:rsidRPr="00CB371A" w:rsidRDefault="00CB371A" w:rsidP="0053796E">
      <w:pPr>
        <w:pStyle w:val="a4"/>
        <w:numPr>
          <w:ilvl w:val="0"/>
          <w:numId w:val="15"/>
        </w:numPr>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BB0440">
        <w:rPr>
          <w:rFonts w:eastAsia="Times New Roman"/>
          <w:sz w:val="28"/>
          <w:szCs w:val="28"/>
        </w:rPr>
        <w:t>6</w:t>
      </w:r>
      <w:r w:rsidRPr="009B7CFB">
        <w:rPr>
          <w:rFonts w:eastAsia="Times New Roman"/>
          <w:sz w:val="28"/>
          <w:szCs w:val="28"/>
        </w:rPr>
        <w:t>)</w:t>
      </w:r>
    </w:p>
    <w:p w:rsidR="0016243B"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Содержание</w:t>
      </w:r>
    </w:p>
    <w:p w:rsidR="0016243B" w:rsidRPr="00B47AB2"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rsidR="0016243B"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Список источников</w:t>
      </w:r>
    </w:p>
    <w:p w:rsidR="0016243B" w:rsidRPr="00B47AB2" w:rsidRDefault="00CB371A" w:rsidP="0053796E">
      <w:pPr>
        <w:pStyle w:val="a4"/>
        <w:numPr>
          <w:ilvl w:val="0"/>
          <w:numId w:val="15"/>
        </w:numPr>
        <w:ind w:left="0" w:firstLine="709"/>
        <w:jc w:val="both"/>
        <w:rPr>
          <w:rFonts w:eastAsia="Times New Roman"/>
          <w:sz w:val="28"/>
          <w:szCs w:val="28"/>
        </w:rPr>
      </w:pPr>
      <w:r>
        <w:rPr>
          <w:rFonts w:eastAsia="Times New Roman"/>
          <w:sz w:val="28"/>
          <w:szCs w:val="28"/>
        </w:rPr>
        <w:t>Приложения</w:t>
      </w:r>
    </w:p>
    <w:p w:rsidR="0016243B" w:rsidRPr="0016243B" w:rsidRDefault="0016243B" w:rsidP="0053796E">
      <w:pPr>
        <w:spacing w:line="276" w:lineRule="auto"/>
        <w:jc w:val="both"/>
        <w:rPr>
          <w:sz w:val="20"/>
          <w:szCs w:val="20"/>
        </w:rPr>
      </w:pPr>
    </w:p>
    <w:p w:rsidR="00CA665F" w:rsidRDefault="00DB4BC7" w:rsidP="0053796E">
      <w:pPr>
        <w:spacing w:line="276" w:lineRule="auto"/>
        <w:ind w:firstLine="709"/>
        <w:jc w:val="both"/>
        <w:rPr>
          <w:rFonts w:eastAsia="Times New Roman"/>
          <w:sz w:val="28"/>
          <w:szCs w:val="28"/>
        </w:rPr>
      </w:pPr>
      <w:r>
        <w:rPr>
          <w:rFonts w:eastAsia="Times New Roman"/>
          <w:sz w:val="28"/>
          <w:szCs w:val="28"/>
        </w:rPr>
        <w:t xml:space="preserve">По окончании </w:t>
      </w:r>
      <w:r w:rsidR="0033249E">
        <w:rPr>
          <w:rFonts w:eastAsia="Times New Roman"/>
          <w:sz w:val="28"/>
          <w:szCs w:val="28"/>
        </w:rPr>
        <w:t xml:space="preserve">учебной </w:t>
      </w:r>
      <w:r>
        <w:rPr>
          <w:rFonts w:eastAsia="Times New Roman"/>
          <w:sz w:val="28"/>
          <w:szCs w:val="28"/>
        </w:rPr>
        <w:t>практики студенты обязаны:</w:t>
      </w:r>
    </w:p>
    <w:p w:rsidR="00440F59" w:rsidRPr="009B7CFB" w:rsidRDefault="00DB4BC7" w:rsidP="0053796E">
      <w:pPr>
        <w:pStyle w:val="a4"/>
        <w:numPr>
          <w:ilvl w:val="0"/>
          <w:numId w:val="6"/>
        </w:numPr>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rsidR="00440F59" w:rsidRPr="009B7CFB" w:rsidRDefault="00440F59" w:rsidP="0053796E">
      <w:pPr>
        <w:pStyle w:val="a4"/>
        <w:numPr>
          <w:ilvl w:val="0"/>
          <w:numId w:val="6"/>
        </w:numPr>
        <w:ind w:left="0" w:firstLine="709"/>
        <w:jc w:val="both"/>
        <w:rPr>
          <w:rFonts w:eastAsia="Times New Roman"/>
          <w:sz w:val="28"/>
          <w:szCs w:val="28"/>
        </w:rPr>
      </w:pPr>
      <w:r w:rsidRPr="009B7CFB">
        <w:rPr>
          <w:rFonts w:eastAsia="Times New Roman"/>
          <w:sz w:val="28"/>
          <w:szCs w:val="28"/>
        </w:rPr>
        <w:lastRenderedPageBreak/>
        <w:t xml:space="preserve">представить </w:t>
      </w:r>
      <w:r w:rsidR="0033249E">
        <w:rPr>
          <w:rFonts w:eastAsia="Times New Roman"/>
          <w:sz w:val="28"/>
          <w:szCs w:val="28"/>
        </w:rPr>
        <w:t>в Департамент миров</w:t>
      </w:r>
      <w:r w:rsidR="00825FF4">
        <w:rPr>
          <w:rFonts w:eastAsia="Times New Roman"/>
          <w:sz w:val="28"/>
          <w:szCs w:val="28"/>
        </w:rPr>
        <w:t xml:space="preserve">ых финансов </w:t>
      </w:r>
      <w:r w:rsidRPr="009B7CFB">
        <w:rPr>
          <w:rFonts w:eastAsia="Times New Roman"/>
          <w:sz w:val="28"/>
          <w:szCs w:val="28"/>
        </w:rPr>
        <w:t>сброшюрованный Отчет, отзыв руководителя практики (Приложение №</w:t>
      </w:r>
      <w:r w:rsidR="00BB0440">
        <w:rPr>
          <w:rFonts w:eastAsia="Times New Roman"/>
          <w:sz w:val="28"/>
          <w:szCs w:val="28"/>
        </w:rPr>
        <w:t>7</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rsidR="00CA665F" w:rsidRPr="009B7CFB" w:rsidRDefault="00DB4BC7" w:rsidP="0053796E">
      <w:pPr>
        <w:pStyle w:val="a4"/>
        <w:numPr>
          <w:ilvl w:val="0"/>
          <w:numId w:val="6"/>
        </w:numPr>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распоряжением по организации практики студентов магистратуры.</w:t>
      </w:r>
    </w:p>
    <w:p w:rsidR="00CA665F" w:rsidRDefault="00440F59" w:rsidP="0053796E">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CB371A">
        <w:rPr>
          <w:rFonts w:eastAsia="Times New Roman"/>
          <w:sz w:val="28"/>
          <w:szCs w:val="28"/>
        </w:rPr>
        <w:t>учебной</w:t>
      </w:r>
      <w:r w:rsidR="000208EB">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8173A5" w:rsidRDefault="00DB4BC7" w:rsidP="0053796E">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p>
    <w:p w:rsidR="009B1796" w:rsidRPr="00F212B6" w:rsidRDefault="009B1796" w:rsidP="0053796E">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w:t>
      </w:r>
      <w:proofErr w:type="spellStart"/>
      <w:r>
        <w:rPr>
          <w:rFonts w:eastAsia="Times New Roman"/>
          <w:sz w:val="28"/>
          <w:szCs w:val="28"/>
        </w:rPr>
        <w:t>Финуниверситета</w:t>
      </w:r>
      <w:proofErr w:type="spellEnd"/>
      <w:r>
        <w:rPr>
          <w:rFonts w:eastAsia="Times New Roman"/>
          <w:sz w:val="28"/>
          <w:szCs w:val="28"/>
        </w:rPr>
        <w:t xml:space="preserve">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rsidR="00CA665F" w:rsidRDefault="00DB4BC7" w:rsidP="0053796E">
      <w:pPr>
        <w:tabs>
          <w:tab w:val="left" w:pos="1020"/>
        </w:tabs>
        <w:spacing w:line="276" w:lineRule="auto"/>
        <w:ind w:firstLine="701"/>
        <w:jc w:val="both"/>
        <w:rPr>
          <w:sz w:val="20"/>
          <w:szCs w:val="20"/>
        </w:rPr>
      </w:pPr>
      <w:r>
        <w:rPr>
          <w:rFonts w:eastAsia="Times New Roman"/>
          <w:sz w:val="28"/>
          <w:szCs w:val="28"/>
        </w:rPr>
        <w:t xml:space="preserve">Защита </w:t>
      </w:r>
      <w:r w:rsidR="00CB371A">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практики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4B7633">
        <w:rPr>
          <w:rFonts w:eastAsia="Times New Roman"/>
          <w:sz w:val="28"/>
          <w:szCs w:val="28"/>
        </w:rPr>
        <w:t>д</w:t>
      </w:r>
      <w:r w:rsidR="002D69D6">
        <w:rPr>
          <w:rFonts w:eastAsia="Times New Roman"/>
          <w:sz w:val="28"/>
          <w:szCs w:val="28"/>
        </w:rPr>
        <w:t>епартамента</w:t>
      </w:r>
      <w:r>
        <w:rPr>
          <w:rFonts w:eastAsia="Times New Roman"/>
          <w:sz w:val="28"/>
          <w:szCs w:val="28"/>
        </w:rPr>
        <w:t>. Студенты делают устные сообщения о проделанной в период практики работе и ее результатах.</w:t>
      </w:r>
    </w:p>
    <w:p w:rsidR="00F212B6" w:rsidRPr="00F212B6" w:rsidRDefault="00F212B6" w:rsidP="0053796E">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rsidR="00CA665F" w:rsidRPr="005574CA" w:rsidRDefault="00DB4BC7" w:rsidP="0053796E">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4B7633">
        <w:rPr>
          <w:rFonts w:eastAsia="Times New Roman"/>
          <w:sz w:val="28"/>
          <w:szCs w:val="28"/>
        </w:rPr>
        <w:t>д</w:t>
      </w:r>
      <w:r w:rsidR="005574CA">
        <w:rPr>
          <w:rFonts w:eastAsia="Times New Roman"/>
          <w:sz w:val="28"/>
          <w:szCs w:val="28"/>
        </w:rPr>
        <w:t>епартаментом</w:t>
      </w:r>
      <w:r w:rsidRPr="005574CA">
        <w:rPr>
          <w:rFonts w:eastAsia="Times New Roman"/>
          <w:sz w:val="28"/>
          <w:szCs w:val="28"/>
        </w:rPr>
        <w:t>.</w:t>
      </w:r>
    </w:p>
    <w:p w:rsidR="004B7633" w:rsidRDefault="00DB4BC7" w:rsidP="0053796E">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A665F" w:rsidRPr="00FD5191" w:rsidRDefault="00DB4BC7" w:rsidP="00FD5191">
      <w:pPr>
        <w:pStyle w:val="a4"/>
        <w:numPr>
          <w:ilvl w:val="0"/>
          <w:numId w:val="18"/>
        </w:numPr>
        <w:tabs>
          <w:tab w:val="left" w:pos="1011"/>
        </w:tabs>
        <w:spacing w:line="276" w:lineRule="auto"/>
        <w:jc w:val="both"/>
        <w:rPr>
          <w:rFonts w:eastAsia="Times New Roman"/>
          <w:b/>
          <w:bCs/>
          <w:sz w:val="28"/>
          <w:szCs w:val="28"/>
        </w:rPr>
      </w:pPr>
      <w:r w:rsidRPr="00FD5191">
        <w:rPr>
          <w:rFonts w:eastAsia="Times New Roman"/>
          <w:b/>
          <w:bCs/>
          <w:sz w:val="28"/>
          <w:szCs w:val="28"/>
        </w:rPr>
        <w:t>Фонд оценочных средств для проведения промежуточной аттестации обучающихся</w:t>
      </w:r>
      <w:r w:rsidR="00601662" w:rsidRPr="00FD5191">
        <w:rPr>
          <w:rFonts w:eastAsia="Times New Roman"/>
          <w:b/>
          <w:bCs/>
          <w:sz w:val="28"/>
          <w:szCs w:val="28"/>
        </w:rPr>
        <w:t xml:space="preserve"> по практике</w:t>
      </w:r>
    </w:p>
    <w:p w:rsidR="00CA665F" w:rsidRDefault="00CA665F" w:rsidP="0053796E">
      <w:pPr>
        <w:spacing w:line="276" w:lineRule="auto"/>
        <w:jc w:val="both"/>
        <w:rPr>
          <w:sz w:val="20"/>
          <w:szCs w:val="20"/>
        </w:rPr>
      </w:pPr>
    </w:p>
    <w:p w:rsidR="00CA665F" w:rsidRDefault="002E44EE" w:rsidP="0053796E">
      <w:pPr>
        <w:spacing w:line="276" w:lineRule="auto"/>
        <w:ind w:left="7" w:firstLine="708"/>
        <w:jc w:val="both"/>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601662" w:rsidRPr="00601662">
        <w:rPr>
          <w:rFonts w:eastAsia="Times New Roman"/>
          <w:b/>
          <w:bCs/>
          <w:sz w:val="28"/>
          <w:szCs w:val="28"/>
        </w:rPr>
        <w:t>компетенций, формируемых в процессе практики</w:t>
      </w:r>
    </w:p>
    <w:p w:rsidR="00CA665F" w:rsidRDefault="00DB4BC7" w:rsidP="0053796E">
      <w:pPr>
        <w:spacing w:line="276" w:lineRule="auto"/>
        <w:ind w:firstLine="708"/>
        <w:jc w:val="both"/>
        <w:rPr>
          <w:rFonts w:eastAsia="Times New Roman"/>
          <w:sz w:val="28"/>
          <w:szCs w:val="28"/>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220021">
        <w:rPr>
          <w:rFonts w:eastAsia="Times New Roman"/>
          <w:sz w:val="28"/>
          <w:szCs w:val="28"/>
        </w:rPr>
        <w:t xml:space="preserve"> «</w:t>
      </w:r>
      <w:r w:rsidR="00220021" w:rsidRPr="001C21CC">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20021">
        <w:rPr>
          <w:rFonts w:eastAsia="Times New Roman"/>
          <w:sz w:val="28"/>
          <w:szCs w:val="28"/>
        </w:rPr>
        <w:t>».</w:t>
      </w:r>
    </w:p>
    <w:p w:rsidR="004B7633" w:rsidRDefault="004B7633" w:rsidP="0053796E">
      <w:pPr>
        <w:spacing w:line="276" w:lineRule="auto"/>
        <w:ind w:firstLine="708"/>
        <w:jc w:val="both"/>
        <w:rPr>
          <w:sz w:val="20"/>
          <w:szCs w:val="20"/>
        </w:rPr>
      </w:pPr>
    </w:p>
    <w:p w:rsidR="00601662" w:rsidRDefault="002E44EE" w:rsidP="004B7633">
      <w:pPr>
        <w:ind w:firstLine="709"/>
        <w:rPr>
          <w:rFonts w:eastAsia="Times New Roman"/>
          <w:b/>
          <w:bCs/>
          <w:sz w:val="28"/>
          <w:szCs w:val="28"/>
        </w:rPr>
      </w:pPr>
      <w:r>
        <w:rPr>
          <w:rFonts w:eastAsia="Times New Roman"/>
          <w:b/>
          <w:bCs/>
          <w:sz w:val="28"/>
          <w:szCs w:val="28"/>
        </w:rPr>
        <w:t>8</w:t>
      </w:r>
      <w:r w:rsidR="00DB4BC7">
        <w:rPr>
          <w:rFonts w:eastAsia="Times New Roman"/>
          <w:b/>
          <w:bCs/>
          <w:sz w:val="28"/>
          <w:szCs w:val="28"/>
        </w:rPr>
        <w:t xml:space="preserve">.2. </w:t>
      </w:r>
      <w:r w:rsidR="00601662" w:rsidRPr="00601662">
        <w:rPr>
          <w:rFonts w:eastAsia="Times New Roman"/>
          <w:b/>
          <w:bCs/>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rsidR="004B7633" w:rsidRDefault="004B7633" w:rsidP="0053796E">
      <w:pPr>
        <w:rPr>
          <w:rFonts w:eastAsia="Times New Roman"/>
          <w:b/>
          <w:bCs/>
          <w:sz w:val="28"/>
          <w:szCs w:val="28"/>
        </w:rPr>
      </w:pPr>
    </w:p>
    <w:p w:rsidR="00601662" w:rsidRPr="002049F9" w:rsidRDefault="00601662" w:rsidP="00311F49">
      <w:pPr>
        <w:spacing w:line="276" w:lineRule="auto"/>
        <w:ind w:firstLine="709"/>
        <w:jc w:val="both"/>
        <w:rPr>
          <w:rFonts w:eastAsia="Times New Roman"/>
          <w:bCs/>
          <w:sz w:val="28"/>
          <w:szCs w:val="28"/>
        </w:rPr>
      </w:pPr>
      <w:r w:rsidRPr="002049F9">
        <w:rPr>
          <w:rFonts w:eastAsia="Times New Roman"/>
          <w:bCs/>
          <w:sz w:val="28"/>
          <w:szCs w:val="28"/>
        </w:rPr>
        <w:t>В качестве типовых контрольных заданий и иных материалов, необходимых для оценки знаний</w:t>
      </w:r>
      <w:r w:rsidR="0040713A">
        <w:rPr>
          <w:rFonts w:eastAsia="Times New Roman"/>
          <w:bCs/>
          <w:sz w:val="28"/>
          <w:szCs w:val="28"/>
        </w:rPr>
        <w:t xml:space="preserve"> и</w:t>
      </w:r>
      <w:r w:rsidRPr="002049F9">
        <w:rPr>
          <w:rFonts w:eastAsia="Times New Roman"/>
          <w:bCs/>
          <w:sz w:val="28"/>
          <w:szCs w:val="28"/>
        </w:rPr>
        <w:t xml:space="preserve"> умений</w:t>
      </w:r>
      <w:r w:rsidR="0040713A">
        <w:rPr>
          <w:rFonts w:eastAsia="Times New Roman"/>
          <w:bCs/>
          <w:sz w:val="28"/>
          <w:szCs w:val="28"/>
        </w:rPr>
        <w:t xml:space="preserve">, </w:t>
      </w:r>
      <w:r w:rsidRPr="002049F9">
        <w:rPr>
          <w:rFonts w:eastAsia="Times New Roman"/>
          <w:bCs/>
          <w:sz w:val="28"/>
          <w:szCs w:val="28"/>
        </w:rPr>
        <w:t xml:space="preserve">формирующих компетенции студента, используются материалы рабочих программ для студентов, обучающихся по направлению подготовки </w:t>
      </w:r>
      <w:r w:rsidR="008C0A9C" w:rsidRPr="008C0A9C">
        <w:rPr>
          <w:rFonts w:eastAsia="Times New Roman"/>
          <w:bCs/>
          <w:sz w:val="28"/>
          <w:szCs w:val="28"/>
        </w:rPr>
        <w:t>38.04.01 «Экономика» (уровень магистратуры)</w:t>
      </w:r>
      <w:r w:rsidR="008C0A9C">
        <w:rPr>
          <w:rFonts w:eastAsia="Times New Roman"/>
          <w:bCs/>
          <w:sz w:val="28"/>
          <w:szCs w:val="28"/>
        </w:rPr>
        <w:t xml:space="preserve">, </w:t>
      </w:r>
      <w:r w:rsidR="008C0A9C" w:rsidRPr="008C0A9C">
        <w:rPr>
          <w:rFonts w:eastAsia="Times New Roman"/>
          <w:bCs/>
          <w:sz w:val="28"/>
          <w:szCs w:val="28"/>
        </w:rPr>
        <w:t>направленност</w:t>
      </w:r>
      <w:r w:rsidR="008C0A9C">
        <w:rPr>
          <w:rFonts w:eastAsia="Times New Roman"/>
          <w:bCs/>
          <w:sz w:val="28"/>
          <w:szCs w:val="28"/>
        </w:rPr>
        <w:t>ь</w:t>
      </w:r>
      <w:r w:rsidR="008C0A9C" w:rsidRPr="008C0A9C">
        <w:rPr>
          <w:rFonts w:eastAsia="Times New Roman"/>
          <w:bCs/>
          <w:sz w:val="28"/>
          <w:szCs w:val="28"/>
        </w:rPr>
        <w:t xml:space="preserve"> программы магистратуры </w:t>
      </w:r>
      <w:r w:rsidR="00654B3F" w:rsidRPr="00654B3F">
        <w:rPr>
          <w:rFonts w:eastAsia="Times New Roman"/>
          <w:bCs/>
          <w:sz w:val="28"/>
          <w:szCs w:val="28"/>
        </w:rPr>
        <w:t xml:space="preserve">«Международные финансы/ </w:t>
      </w:r>
      <w:proofErr w:type="spellStart"/>
      <w:r w:rsidR="00654B3F" w:rsidRPr="00654B3F">
        <w:rPr>
          <w:rFonts w:eastAsia="Times New Roman"/>
          <w:bCs/>
          <w:sz w:val="28"/>
          <w:szCs w:val="28"/>
        </w:rPr>
        <w:t>International</w:t>
      </w:r>
      <w:proofErr w:type="spellEnd"/>
      <w:r w:rsidR="00654B3F" w:rsidRPr="00654B3F">
        <w:rPr>
          <w:rFonts w:eastAsia="Times New Roman"/>
          <w:bCs/>
          <w:sz w:val="28"/>
          <w:szCs w:val="28"/>
        </w:rPr>
        <w:t xml:space="preserve"> </w:t>
      </w:r>
      <w:proofErr w:type="spellStart"/>
      <w:r w:rsidR="00654B3F" w:rsidRPr="00654B3F">
        <w:rPr>
          <w:rFonts w:eastAsia="Times New Roman"/>
          <w:bCs/>
          <w:sz w:val="28"/>
          <w:szCs w:val="28"/>
        </w:rPr>
        <w:t>Finance</w:t>
      </w:r>
      <w:proofErr w:type="spellEnd"/>
      <w:r w:rsidR="00654B3F" w:rsidRPr="00654B3F">
        <w:rPr>
          <w:rFonts w:eastAsia="Times New Roman"/>
          <w:bCs/>
          <w:sz w:val="28"/>
          <w:szCs w:val="28"/>
        </w:rPr>
        <w:t>»</w:t>
      </w:r>
      <w:r w:rsidRPr="002049F9">
        <w:rPr>
          <w:rFonts w:eastAsia="Times New Roman"/>
          <w:bCs/>
          <w:sz w:val="28"/>
          <w:szCs w:val="28"/>
        </w:rPr>
        <w:t xml:space="preserve">. </w:t>
      </w:r>
    </w:p>
    <w:p w:rsidR="00601662" w:rsidRPr="002049F9" w:rsidRDefault="00601662" w:rsidP="00311F49">
      <w:pPr>
        <w:spacing w:line="276" w:lineRule="auto"/>
        <w:ind w:firstLine="709"/>
        <w:jc w:val="both"/>
        <w:rPr>
          <w:rFonts w:eastAsia="Times New Roman"/>
          <w:bCs/>
          <w:sz w:val="28"/>
          <w:szCs w:val="28"/>
        </w:rPr>
      </w:pPr>
      <w:r w:rsidRPr="002049F9">
        <w:rPr>
          <w:rFonts w:eastAsia="Times New Roman"/>
          <w:bCs/>
          <w:sz w:val="28"/>
          <w:szCs w:val="28"/>
        </w:rPr>
        <w:t xml:space="preserve">При формировании контрольных заданий и вопросов для оценки освоения студентом компетенций на защите учитывается содержание раздела 3, а также раздела 6 содержательной части настоящей программы учебной практики, отражающего виды и существо предусмотренных к отражению в отчете по практике работ. </w:t>
      </w:r>
    </w:p>
    <w:p w:rsidR="00185B6D" w:rsidRDefault="00601662" w:rsidP="00185B6D">
      <w:pPr>
        <w:spacing w:line="276" w:lineRule="auto"/>
        <w:ind w:firstLine="709"/>
        <w:jc w:val="both"/>
        <w:rPr>
          <w:rFonts w:eastAsia="Times New Roman"/>
          <w:bCs/>
          <w:sz w:val="28"/>
          <w:szCs w:val="28"/>
        </w:rPr>
      </w:pPr>
      <w:r w:rsidRPr="00D02D6A">
        <w:rPr>
          <w:rFonts w:eastAsia="Times New Roman"/>
          <w:bCs/>
          <w:sz w:val="28"/>
          <w:szCs w:val="28"/>
        </w:rPr>
        <w:t>Содержание учебной практики и каждый вид выполняемых работ, согласно настоящей программы, увязаны в разделе 6</w:t>
      </w:r>
      <w:r w:rsidR="00CF7E2C">
        <w:rPr>
          <w:rFonts w:eastAsia="Times New Roman"/>
          <w:bCs/>
          <w:sz w:val="28"/>
          <w:szCs w:val="28"/>
        </w:rPr>
        <w:t>.</w:t>
      </w:r>
    </w:p>
    <w:p w:rsidR="004D44AF" w:rsidRPr="004D44AF" w:rsidRDefault="004D44AF" w:rsidP="004D44AF">
      <w:pPr>
        <w:spacing w:line="360" w:lineRule="auto"/>
        <w:jc w:val="right"/>
        <w:rPr>
          <w:sz w:val="28"/>
          <w:szCs w:val="28"/>
        </w:rPr>
      </w:pPr>
      <w:r w:rsidRPr="008D0BBB">
        <w:rPr>
          <w:sz w:val="28"/>
          <w:szCs w:val="28"/>
        </w:rPr>
        <w:t xml:space="preserve">Таблица </w:t>
      </w:r>
      <w:r>
        <w:rPr>
          <w:sz w:val="28"/>
          <w:szCs w:val="28"/>
        </w:rPr>
        <w:t>3</w:t>
      </w:r>
    </w:p>
    <w:tbl>
      <w:tblPr>
        <w:tblStyle w:val="a6"/>
        <w:tblW w:w="10626" w:type="dxa"/>
        <w:tblInd w:w="-431" w:type="dxa"/>
        <w:tblLook w:val="04A0" w:firstRow="1" w:lastRow="0" w:firstColumn="1" w:lastColumn="0" w:noHBand="0" w:noVBand="1"/>
      </w:tblPr>
      <w:tblGrid>
        <w:gridCol w:w="1997"/>
        <w:gridCol w:w="3021"/>
        <w:gridCol w:w="5608"/>
      </w:tblGrid>
      <w:tr w:rsidR="000C24AF" w:rsidRPr="00AD207A" w:rsidTr="00920C70">
        <w:tc>
          <w:tcPr>
            <w:tcW w:w="1844" w:type="dxa"/>
          </w:tcPr>
          <w:p w:rsidR="000C24AF" w:rsidRPr="00AD207A" w:rsidRDefault="000C24AF" w:rsidP="000C24AF">
            <w:pPr>
              <w:tabs>
                <w:tab w:val="left" w:pos="540"/>
              </w:tabs>
              <w:autoSpaceDE w:val="0"/>
              <w:autoSpaceDN w:val="0"/>
              <w:adjustRightInd w:val="0"/>
              <w:contextualSpacing/>
              <w:jc w:val="center"/>
              <w:rPr>
                <w:rFonts w:eastAsia="Times New Roman"/>
                <w:b/>
              </w:rPr>
            </w:pPr>
            <w:r w:rsidRPr="00AD207A">
              <w:rPr>
                <w:rFonts w:eastAsia="Calibri"/>
                <w:b/>
              </w:rPr>
              <w:t>Наименование компетенции</w:t>
            </w:r>
          </w:p>
        </w:tc>
        <w:tc>
          <w:tcPr>
            <w:tcW w:w="3055" w:type="dxa"/>
          </w:tcPr>
          <w:p w:rsidR="000C24AF" w:rsidRPr="00AD207A" w:rsidRDefault="000C24AF" w:rsidP="000C24AF">
            <w:pPr>
              <w:tabs>
                <w:tab w:val="left" w:pos="540"/>
              </w:tabs>
              <w:autoSpaceDE w:val="0"/>
              <w:autoSpaceDN w:val="0"/>
              <w:adjustRightInd w:val="0"/>
              <w:contextualSpacing/>
              <w:jc w:val="center"/>
              <w:rPr>
                <w:rFonts w:eastAsia="Times New Roman"/>
                <w:b/>
              </w:rPr>
            </w:pPr>
            <w:r w:rsidRPr="00AD207A">
              <w:rPr>
                <w:rFonts w:eastAsia="Calibri"/>
                <w:b/>
              </w:rPr>
              <w:t>Индикаторы достижения компетенции</w:t>
            </w:r>
          </w:p>
        </w:tc>
        <w:tc>
          <w:tcPr>
            <w:tcW w:w="5727" w:type="dxa"/>
          </w:tcPr>
          <w:p w:rsidR="000C24AF" w:rsidRPr="00AD207A" w:rsidRDefault="000C24AF" w:rsidP="000C24AF">
            <w:pPr>
              <w:tabs>
                <w:tab w:val="left" w:pos="540"/>
              </w:tabs>
              <w:autoSpaceDE w:val="0"/>
              <w:autoSpaceDN w:val="0"/>
              <w:adjustRightInd w:val="0"/>
              <w:contextualSpacing/>
              <w:jc w:val="center"/>
              <w:rPr>
                <w:rFonts w:eastAsia="Times New Roman"/>
                <w:b/>
              </w:rPr>
            </w:pPr>
            <w:r w:rsidRPr="00AD207A">
              <w:rPr>
                <w:rFonts w:eastAsia="Times New Roman"/>
                <w:b/>
              </w:rPr>
              <w:t>Типовые (примерные) задания</w:t>
            </w:r>
          </w:p>
        </w:tc>
      </w:tr>
      <w:tr w:rsidR="00185B6D" w:rsidRPr="00AD207A" w:rsidTr="00920C70">
        <w:tc>
          <w:tcPr>
            <w:tcW w:w="1844" w:type="dxa"/>
          </w:tcPr>
          <w:p w:rsidR="00185B6D" w:rsidRPr="00AD207A" w:rsidRDefault="00185B6D" w:rsidP="00185B6D">
            <w:pPr>
              <w:tabs>
                <w:tab w:val="left" w:pos="706"/>
              </w:tabs>
              <w:autoSpaceDE w:val="0"/>
              <w:autoSpaceDN w:val="0"/>
              <w:adjustRightInd w:val="0"/>
              <w:rPr>
                <w:rFonts w:eastAsia="Times New Roman"/>
                <w:color w:val="000000" w:themeColor="text1"/>
                <w:u w:val="single"/>
              </w:rPr>
            </w:pPr>
            <w:r w:rsidRPr="00AD207A">
              <w:rPr>
                <w:rFonts w:eastAsia="Times New Roman"/>
                <w:color w:val="000000" w:themeColor="text1"/>
                <w:u w:val="single"/>
              </w:rPr>
              <w:t>ПКН-2</w:t>
            </w:r>
          </w:p>
          <w:p w:rsidR="00185B6D" w:rsidRPr="00AD207A" w:rsidRDefault="00185B6D" w:rsidP="00185B6D">
            <w:pPr>
              <w:tabs>
                <w:tab w:val="left" w:pos="706"/>
              </w:tabs>
              <w:autoSpaceDE w:val="0"/>
              <w:autoSpaceDN w:val="0"/>
              <w:adjustRightInd w:val="0"/>
              <w:rPr>
                <w:rFonts w:eastAsia="Times New Roman"/>
                <w:color w:val="000000" w:themeColor="text1"/>
              </w:rPr>
            </w:pPr>
            <w:r w:rsidRPr="00AD207A">
              <w:rPr>
                <w:rFonts w:eastAsia="Times New Roman"/>
                <w:color w:val="000000" w:themeColor="text1"/>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3055" w:type="dxa"/>
          </w:tcPr>
          <w:p w:rsidR="009F3C5E" w:rsidRPr="00AD207A" w:rsidRDefault="00185B6D" w:rsidP="00185B6D">
            <w:pPr>
              <w:tabs>
                <w:tab w:val="left" w:pos="540"/>
              </w:tabs>
              <w:contextualSpacing/>
              <w:rPr>
                <w:rFonts w:eastAsia="Calibri"/>
              </w:rPr>
            </w:pPr>
            <w:r w:rsidRPr="00AD207A">
              <w:rPr>
                <w:rFonts w:eastAsia="Calibri"/>
              </w:rPr>
              <w:t>1. Осуществляет постановку исследовательских и прикладных задач</w:t>
            </w:r>
            <w:r w:rsidRPr="00AD207A">
              <w:rPr>
                <w:rFonts w:eastAsia="Calibri"/>
              </w:rPr>
              <w:br/>
            </w:r>
          </w:p>
          <w:p w:rsidR="009F3C5E" w:rsidRPr="00AD207A" w:rsidRDefault="009F3C5E" w:rsidP="00185B6D">
            <w:pPr>
              <w:tabs>
                <w:tab w:val="left" w:pos="540"/>
              </w:tabs>
              <w:contextualSpacing/>
              <w:rPr>
                <w:rFonts w:eastAsia="Calibri"/>
              </w:rPr>
            </w:pPr>
          </w:p>
          <w:p w:rsidR="009F3C5E" w:rsidRPr="00AD207A" w:rsidRDefault="009F3C5E" w:rsidP="00185B6D">
            <w:pPr>
              <w:tabs>
                <w:tab w:val="left" w:pos="540"/>
              </w:tabs>
              <w:contextualSpacing/>
              <w:rPr>
                <w:rFonts w:eastAsia="Calibri"/>
              </w:rPr>
            </w:pPr>
          </w:p>
          <w:p w:rsidR="009F3C5E" w:rsidRPr="00AD207A" w:rsidRDefault="009F3C5E" w:rsidP="00185B6D">
            <w:pPr>
              <w:tabs>
                <w:tab w:val="left" w:pos="540"/>
              </w:tabs>
              <w:contextualSpacing/>
              <w:rPr>
                <w:rFonts w:eastAsia="Calibri"/>
              </w:rPr>
            </w:pPr>
          </w:p>
          <w:p w:rsidR="00216EEE" w:rsidRPr="00AD207A" w:rsidRDefault="00185B6D" w:rsidP="00185B6D">
            <w:pPr>
              <w:tabs>
                <w:tab w:val="left" w:pos="540"/>
              </w:tabs>
              <w:contextualSpacing/>
              <w:rPr>
                <w:rFonts w:eastAsia="Calibri"/>
              </w:rPr>
            </w:pPr>
            <w:r w:rsidRPr="00AD207A">
              <w:rPr>
                <w:rFonts w:eastAsia="Calibri"/>
              </w:rPr>
              <w:br/>
              <w:t>2. Выбирает формы, методы и инструменты реализации исследовательских и прикладных задач</w:t>
            </w:r>
          </w:p>
          <w:p w:rsidR="00920C70" w:rsidRDefault="00920C70" w:rsidP="00185B6D">
            <w:pPr>
              <w:tabs>
                <w:tab w:val="left" w:pos="540"/>
              </w:tabs>
              <w:contextualSpacing/>
              <w:rPr>
                <w:rFonts w:eastAsia="Calibri"/>
              </w:rPr>
            </w:pPr>
          </w:p>
          <w:p w:rsidR="00920C70" w:rsidRDefault="00920C70" w:rsidP="00185B6D">
            <w:pPr>
              <w:tabs>
                <w:tab w:val="left" w:pos="540"/>
              </w:tabs>
              <w:contextualSpacing/>
              <w:rPr>
                <w:rFonts w:eastAsia="Calibri"/>
              </w:rPr>
            </w:pPr>
          </w:p>
          <w:p w:rsidR="00185B6D" w:rsidRPr="00AD207A" w:rsidRDefault="00185B6D" w:rsidP="00185B6D">
            <w:pPr>
              <w:tabs>
                <w:tab w:val="left" w:pos="540"/>
              </w:tabs>
              <w:contextualSpacing/>
              <w:rPr>
                <w:rFonts w:eastAsia="Calibri"/>
              </w:rPr>
            </w:pPr>
            <w:r w:rsidRPr="00AD207A">
              <w:rPr>
                <w:rFonts w:eastAsia="Calibri"/>
              </w:rPr>
              <w:br/>
              <w:t>3. Демонстрирует владение современными информационными технологиями</w:t>
            </w:r>
          </w:p>
          <w:p w:rsidR="009F3C5E" w:rsidRDefault="009F3C5E" w:rsidP="00185B6D">
            <w:pPr>
              <w:tabs>
                <w:tab w:val="left" w:pos="540"/>
              </w:tabs>
              <w:contextualSpacing/>
              <w:rPr>
                <w:rFonts w:eastAsia="Calibri"/>
              </w:rPr>
            </w:pPr>
          </w:p>
          <w:p w:rsidR="00920C70" w:rsidRDefault="00920C70" w:rsidP="00185B6D">
            <w:pPr>
              <w:tabs>
                <w:tab w:val="left" w:pos="540"/>
              </w:tabs>
              <w:contextualSpacing/>
              <w:rPr>
                <w:rFonts w:eastAsia="Calibri"/>
              </w:rPr>
            </w:pPr>
          </w:p>
          <w:p w:rsidR="00920C70" w:rsidRDefault="00920C70" w:rsidP="00185B6D">
            <w:pPr>
              <w:tabs>
                <w:tab w:val="left" w:pos="540"/>
              </w:tabs>
              <w:contextualSpacing/>
              <w:rPr>
                <w:rFonts w:eastAsia="Calibri"/>
              </w:rPr>
            </w:pPr>
          </w:p>
          <w:p w:rsidR="00920C70" w:rsidRPr="00AD207A" w:rsidRDefault="00920C70" w:rsidP="00185B6D">
            <w:pPr>
              <w:tabs>
                <w:tab w:val="left" w:pos="540"/>
              </w:tabs>
              <w:contextualSpacing/>
              <w:rPr>
                <w:rFonts w:eastAsia="Calibri"/>
              </w:rPr>
            </w:pPr>
          </w:p>
          <w:p w:rsidR="00216EEE" w:rsidRDefault="00185B6D" w:rsidP="00185B6D">
            <w:pPr>
              <w:tabs>
                <w:tab w:val="left" w:pos="540"/>
              </w:tabs>
              <w:contextualSpacing/>
              <w:rPr>
                <w:rFonts w:eastAsia="Calibri"/>
              </w:rPr>
            </w:pPr>
            <w:r w:rsidRPr="00AD207A">
              <w:rPr>
                <w:rFonts w:eastAsia="Calibri"/>
              </w:rPr>
              <w:t>4. Выбирает и использует необходимое прикладное программное обеспечение в зависимости от решаемых задач</w:t>
            </w:r>
          </w:p>
          <w:p w:rsidR="00920C70" w:rsidRDefault="00920C70" w:rsidP="00185B6D">
            <w:pPr>
              <w:tabs>
                <w:tab w:val="left" w:pos="540"/>
              </w:tabs>
              <w:contextualSpacing/>
              <w:rPr>
                <w:rFonts w:eastAsia="Calibri"/>
              </w:rPr>
            </w:pPr>
          </w:p>
          <w:p w:rsidR="00920C70" w:rsidRDefault="00920C70" w:rsidP="00185B6D">
            <w:pPr>
              <w:tabs>
                <w:tab w:val="left" w:pos="540"/>
              </w:tabs>
              <w:contextualSpacing/>
              <w:rPr>
                <w:rFonts w:eastAsia="Calibri"/>
              </w:rPr>
            </w:pPr>
          </w:p>
          <w:p w:rsidR="00185B6D" w:rsidRPr="00AD207A" w:rsidRDefault="00185B6D" w:rsidP="00185B6D">
            <w:pPr>
              <w:tabs>
                <w:tab w:val="left" w:pos="540"/>
              </w:tabs>
              <w:contextualSpacing/>
              <w:rPr>
                <w:rFonts w:eastAsia="Calibri"/>
              </w:rPr>
            </w:pPr>
            <w:r w:rsidRPr="00AD207A">
              <w:rPr>
                <w:rFonts w:eastAsia="Calibri"/>
              </w:rPr>
              <w:t xml:space="preserve">5. Разрабатывает методические и нормативные </w:t>
            </w:r>
            <w:r w:rsidRPr="00AD207A">
              <w:rPr>
                <w:rFonts w:eastAsia="Calibri"/>
              </w:rPr>
              <w:lastRenderedPageBreak/>
              <w:t>документы на основе результатов проведенных исследований</w:t>
            </w:r>
          </w:p>
        </w:tc>
        <w:tc>
          <w:tcPr>
            <w:tcW w:w="5727" w:type="dxa"/>
          </w:tcPr>
          <w:p w:rsidR="00185B6D" w:rsidRPr="00AD207A" w:rsidRDefault="00185B6D" w:rsidP="00185B6D">
            <w:pPr>
              <w:tabs>
                <w:tab w:val="left" w:pos="540"/>
              </w:tabs>
              <w:contextualSpacing/>
              <w:jc w:val="center"/>
              <w:rPr>
                <w:rFonts w:eastAsia="Calibri"/>
                <w:b/>
              </w:rPr>
            </w:pPr>
            <w:r w:rsidRPr="00AD207A">
              <w:rPr>
                <w:rFonts w:eastAsia="Calibri"/>
                <w:b/>
              </w:rPr>
              <w:lastRenderedPageBreak/>
              <w:t>Задание 1</w:t>
            </w:r>
          </w:p>
          <w:p w:rsidR="00185B6D" w:rsidRPr="00AD207A" w:rsidRDefault="00216EEE" w:rsidP="00185B6D">
            <w:pPr>
              <w:tabs>
                <w:tab w:val="left" w:pos="540"/>
              </w:tabs>
              <w:contextualSpacing/>
              <w:jc w:val="both"/>
              <w:rPr>
                <w:rFonts w:eastAsia="Calibri"/>
              </w:rPr>
            </w:pPr>
            <w:r w:rsidRPr="00AD207A">
              <w:rPr>
                <w:rFonts w:eastAsia="Calibri"/>
              </w:rPr>
              <w:t xml:space="preserve">Провести анализ и оценку </w:t>
            </w:r>
            <w:proofErr w:type="spellStart"/>
            <w:r w:rsidRPr="00AD207A">
              <w:rPr>
                <w:rFonts w:eastAsia="Calibri"/>
              </w:rPr>
              <w:t>финансовго</w:t>
            </w:r>
            <w:proofErr w:type="spellEnd"/>
            <w:r w:rsidRPr="00AD207A">
              <w:rPr>
                <w:rFonts w:eastAsia="Calibri"/>
              </w:rPr>
              <w:t xml:space="preserve"> состояния организации (банка и т.д.), определить основные направления </w:t>
            </w:r>
            <w:proofErr w:type="spellStart"/>
            <w:r w:rsidRPr="00AD207A">
              <w:rPr>
                <w:rFonts w:eastAsia="Calibri"/>
              </w:rPr>
              <w:t>инфестиционной</w:t>
            </w:r>
            <w:proofErr w:type="spellEnd"/>
            <w:r w:rsidRPr="00AD207A">
              <w:rPr>
                <w:rFonts w:eastAsia="Calibri"/>
              </w:rPr>
              <w:t xml:space="preserve"> и финансовой деятельности.</w:t>
            </w:r>
          </w:p>
          <w:p w:rsidR="00185B6D" w:rsidRPr="00AD207A" w:rsidRDefault="00185B6D" w:rsidP="00185B6D">
            <w:pPr>
              <w:tabs>
                <w:tab w:val="left" w:pos="540"/>
              </w:tabs>
              <w:contextualSpacing/>
              <w:jc w:val="center"/>
              <w:rPr>
                <w:rFonts w:eastAsia="Calibri"/>
                <w:b/>
              </w:rPr>
            </w:pPr>
            <w:r w:rsidRPr="00AD207A">
              <w:rPr>
                <w:rFonts w:eastAsia="Calibri"/>
                <w:b/>
              </w:rPr>
              <w:t>Задание 2</w:t>
            </w:r>
          </w:p>
          <w:p w:rsidR="00185B6D" w:rsidRPr="00AD207A" w:rsidRDefault="00185B6D" w:rsidP="00185B6D">
            <w:pPr>
              <w:tabs>
                <w:tab w:val="left" w:pos="540"/>
              </w:tabs>
              <w:contextualSpacing/>
              <w:jc w:val="both"/>
              <w:rPr>
                <w:rFonts w:eastAsia="Calibri"/>
              </w:rPr>
            </w:pPr>
            <w:r w:rsidRPr="00AD207A">
              <w:rPr>
                <w:rFonts w:eastAsia="Calibri"/>
              </w:rPr>
              <w:t xml:space="preserve">Оценка </w:t>
            </w:r>
            <w:r w:rsidR="00216EEE" w:rsidRPr="00AD207A">
              <w:rPr>
                <w:rFonts w:eastAsia="Calibri"/>
              </w:rPr>
              <w:t>инвестиционного</w:t>
            </w:r>
            <w:r w:rsidRPr="00AD207A">
              <w:rPr>
                <w:rFonts w:eastAsia="Calibri"/>
              </w:rPr>
              <w:t xml:space="preserve"> потенциала организации, отрасли и т.д.</w:t>
            </w:r>
          </w:p>
          <w:p w:rsidR="00185B6D" w:rsidRPr="00AD207A" w:rsidRDefault="00185B6D" w:rsidP="00185B6D">
            <w:pPr>
              <w:tabs>
                <w:tab w:val="left" w:pos="540"/>
              </w:tabs>
              <w:contextualSpacing/>
              <w:jc w:val="center"/>
              <w:rPr>
                <w:rFonts w:eastAsia="Calibri"/>
                <w:b/>
              </w:rPr>
            </w:pPr>
            <w:r w:rsidRPr="00AD207A">
              <w:rPr>
                <w:rFonts w:eastAsia="Calibri"/>
                <w:b/>
              </w:rPr>
              <w:t>Задание 1</w:t>
            </w:r>
          </w:p>
          <w:p w:rsidR="00185B6D" w:rsidRPr="00AD207A" w:rsidRDefault="00185B6D" w:rsidP="00185B6D">
            <w:pPr>
              <w:tabs>
                <w:tab w:val="left" w:pos="540"/>
              </w:tabs>
              <w:contextualSpacing/>
              <w:jc w:val="both"/>
              <w:rPr>
                <w:rFonts w:eastAsia="Calibri"/>
              </w:rPr>
            </w:pPr>
            <w:r w:rsidRPr="00AD207A">
              <w:rPr>
                <w:rFonts w:eastAsia="Calibri"/>
              </w:rPr>
              <w:t xml:space="preserve">Влияние специфики </w:t>
            </w:r>
            <w:r w:rsidR="00216EEE" w:rsidRPr="00AD207A">
              <w:rPr>
                <w:rFonts w:eastAsia="Calibri"/>
              </w:rPr>
              <w:t xml:space="preserve">инвестиций рассматриваемой компании по </w:t>
            </w:r>
            <w:proofErr w:type="spellStart"/>
            <w:r w:rsidR="00216EEE" w:rsidRPr="00AD207A">
              <w:rPr>
                <w:rFonts w:eastAsia="Calibri"/>
              </w:rPr>
              <w:t>мегментам</w:t>
            </w:r>
            <w:proofErr w:type="spellEnd"/>
            <w:r w:rsidR="00216EEE" w:rsidRPr="00AD207A">
              <w:rPr>
                <w:rFonts w:eastAsia="Calibri"/>
              </w:rPr>
              <w:t xml:space="preserve"> </w:t>
            </w:r>
            <w:proofErr w:type="spellStart"/>
            <w:r w:rsidR="00216EEE" w:rsidRPr="00AD207A">
              <w:rPr>
                <w:rFonts w:eastAsia="Calibri"/>
              </w:rPr>
              <w:t>финансовго</w:t>
            </w:r>
            <w:proofErr w:type="spellEnd"/>
            <w:r w:rsidR="00216EEE" w:rsidRPr="00AD207A">
              <w:rPr>
                <w:rFonts w:eastAsia="Calibri"/>
              </w:rPr>
              <w:t xml:space="preserve"> рынка</w:t>
            </w:r>
            <w:r w:rsidRPr="00AD207A">
              <w:rPr>
                <w:rFonts w:eastAsia="Calibri"/>
              </w:rPr>
              <w:t>.</w:t>
            </w:r>
          </w:p>
          <w:p w:rsidR="00185B6D" w:rsidRPr="00AD207A" w:rsidRDefault="00185B6D" w:rsidP="00185B6D">
            <w:pPr>
              <w:tabs>
                <w:tab w:val="left" w:pos="540"/>
              </w:tabs>
              <w:contextualSpacing/>
              <w:jc w:val="center"/>
              <w:rPr>
                <w:rFonts w:eastAsia="Calibri"/>
                <w:b/>
              </w:rPr>
            </w:pPr>
            <w:r w:rsidRPr="00AD207A">
              <w:rPr>
                <w:rFonts w:eastAsia="Calibri"/>
                <w:b/>
              </w:rPr>
              <w:t>Задание 2</w:t>
            </w:r>
          </w:p>
          <w:p w:rsidR="00185B6D" w:rsidRPr="00AD207A" w:rsidRDefault="00185B6D" w:rsidP="00185B6D">
            <w:pPr>
              <w:tabs>
                <w:tab w:val="left" w:pos="540"/>
              </w:tabs>
              <w:contextualSpacing/>
              <w:jc w:val="both"/>
              <w:rPr>
                <w:rFonts w:eastAsia="Calibri"/>
              </w:rPr>
            </w:pPr>
            <w:r w:rsidRPr="00AD207A">
              <w:rPr>
                <w:rFonts w:eastAsia="Calibri"/>
              </w:rPr>
              <w:t>Выбор</w:t>
            </w:r>
            <w:r w:rsidRPr="00AD207A">
              <w:t xml:space="preserve"> экономико-</w:t>
            </w:r>
            <w:r w:rsidRPr="00AD207A">
              <w:rPr>
                <w:rFonts w:eastAsia="Calibri"/>
              </w:rPr>
              <w:t xml:space="preserve">математических методов, используемых для анализа </w:t>
            </w:r>
            <w:proofErr w:type="spellStart"/>
            <w:r w:rsidR="00216EEE" w:rsidRPr="00AD207A">
              <w:rPr>
                <w:rFonts w:eastAsia="Calibri"/>
              </w:rPr>
              <w:t>анализа</w:t>
            </w:r>
            <w:proofErr w:type="spellEnd"/>
            <w:r w:rsidR="00216EEE" w:rsidRPr="00AD207A">
              <w:rPr>
                <w:rFonts w:eastAsia="Calibri"/>
              </w:rPr>
              <w:t xml:space="preserve"> инвестиций компании.</w:t>
            </w:r>
          </w:p>
          <w:p w:rsidR="00216EEE" w:rsidRPr="00AD207A" w:rsidRDefault="00216EEE" w:rsidP="00185B6D">
            <w:pPr>
              <w:tabs>
                <w:tab w:val="left" w:pos="540"/>
              </w:tabs>
              <w:contextualSpacing/>
              <w:jc w:val="both"/>
              <w:rPr>
                <w:rFonts w:eastAsia="Calibri"/>
              </w:rPr>
            </w:pPr>
          </w:p>
          <w:p w:rsidR="00185B6D" w:rsidRPr="00AD207A" w:rsidRDefault="00185B6D" w:rsidP="009F3C5E">
            <w:pPr>
              <w:tabs>
                <w:tab w:val="left" w:pos="540"/>
              </w:tabs>
              <w:contextualSpacing/>
              <w:jc w:val="center"/>
              <w:rPr>
                <w:rFonts w:eastAsia="Calibri"/>
                <w:b/>
              </w:rPr>
            </w:pPr>
            <w:r w:rsidRPr="00AD207A">
              <w:rPr>
                <w:rFonts w:eastAsia="Calibri"/>
                <w:b/>
              </w:rPr>
              <w:t>Задание 1</w:t>
            </w:r>
          </w:p>
          <w:p w:rsidR="00185B6D" w:rsidRPr="00AD207A" w:rsidRDefault="00185B6D" w:rsidP="00185B6D">
            <w:pPr>
              <w:tabs>
                <w:tab w:val="left" w:pos="540"/>
              </w:tabs>
              <w:contextualSpacing/>
              <w:jc w:val="both"/>
              <w:rPr>
                <w:rFonts w:eastAsia="Calibri"/>
              </w:rPr>
            </w:pPr>
            <w:r w:rsidRPr="00AD207A">
              <w:rPr>
                <w:rFonts w:eastAsia="Calibri"/>
              </w:rPr>
              <w:t>Выбор оптимальных инструментальных средств для реализации технологий инжиниринга бизнес-процессов.</w:t>
            </w:r>
          </w:p>
          <w:p w:rsidR="00185B6D" w:rsidRPr="00AD207A" w:rsidRDefault="00185B6D" w:rsidP="00185B6D">
            <w:pPr>
              <w:tabs>
                <w:tab w:val="left" w:pos="540"/>
              </w:tabs>
              <w:contextualSpacing/>
              <w:jc w:val="center"/>
              <w:rPr>
                <w:rFonts w:eastAsia="Calibri"/>
                <w:b/>
              </w:rPr>
            </w:pPr>
            <w:r w:rsidRPr="00AD207A">
              <w:rPr>
                <w:rFonts w:eastAsia="Calibri"/>
                <w:b/>
              </w:rPr>
              <w:t>Задание 2</w:t>
            </w:r>
          </w:p>
          <w:p w:rsidR="00185B6D" w:rsidRPr="00AD207A" w:rsidRDefault="00185B6D" w:rsidP="00185B6D">
            <w:pPr>
              <w:tabs>
                <w:tab w:val="left" w:pos="540"/>
              </w:tabs>
              <w:contextualSpacing/>
              <w:jc w:val="both"/>
              <w:rPr>
                <w:rFonts w:eastAsia="Calibri"/>
              </w:rPr>
            </w:pPr>
            <w:r w:rsidRPr="00AD207A">
              <w:rPr>
                <w:rFonts w:eastAsia="Calibri"/>
              </w:rPr>
              <w:t>Анализ современных торговых систем, электронных площадок, функционирующих в международн</w:t>
            </w:r>
            <w:r w:rsidR="00216EEE" w:rsidRPr="00AD207A">
              <w:rPr>
                <w:rFonts w:eastAsia="Calibri"/>
              </w:rPr>
              <w:t>ых</w:t>
            </w:r>
            <w:r w:rsidRPr="00AD207A">
              <w:rPr>
                <w:rFonts w:eastAsia="Calibri"/>
              </w:rPr>
              <w:t xml:space="preserve"> </w:t>
            </w:r>
            <w:r w:rsidR="00216EEE" w:rsidRPr="00AD207A">
              <w:rPr>
                <w:rFonts w:eastAsia="Calibri"/>
              </w:rPr>
              <w:t>финансах</w:t>
            </w:r>
            <w:r w:rsidRPr="00AD207A">
              <w:rPr>
                <w:rFonts w:eastAsia="Calibri"/>
              </w:rPr>
              <w:t>.</w:t>
            </w:r>
          </w:p>
          <w:p w:rsidR="00185B6D" w:rsidRPr="00AD207A" w:rsidRDefault="00185B6D" w:rsidP="00185B6D">
            <w:pPr>
              <w:tabs>
                <w:tab w:val="left" w:pos="540"/>
              </w:tabs>
              <w:contextualSpacing/>
              <w:jc w:val="center"/>
              <w:rPr>
                <w:rFonts w:eastAsia="Calibri"/>
                <w:b/>
              </w:rPr>
            </w:pPr>
            <w:r w:rsidRPr="00AD207A">
              <w:rPr>
                <w:rFonts w:eastAsia="Calibri"/>
                <w:b/>
              </w:rPr>
              <w:t>Задание 1</w:t>
            </w:r>
          </w:p>
          <w:p w:rsidR="00185B6D" w:rsidRPr="00AD207A" w:rsidRDefault="00185B6D" w:rsidP="00185B6D">
            <w:pPr>
              <w:tabs>
                <w:tab w:val="left" w:pos="540"/>
              </w:tabs>
              <w:contextualSpacing/>
              <w:jc w:val="both"/>
              <w:rPr>
                <w:rFonts w:eastAsia="Calibri"/>
              </w:rPr>
            </w:pPr>
            <w:r w:rsidRPr="00AD207A">
              <w:rPr>
                <w:rFonts w:eastAsia="Calibri"/>
              </w:rPr>
              <w:t xml:space="preserve">Выбор оптимальных пакетов прикладных программ для оценки инвестиционной привлекательности </w:t>
            </w:r>
            <w:r w:rsidR="00216EEE" w:rsidRPr="00AD207A">
              <w:rPr>
                <w:rFonts w:eastAsia="Calibri"/>
              </w:rPr>
              <w:t>компании.</w:t>
            </w:r>
          </w:p>
          <w:p w:rsidR="00185B6D" w:rsidRPr="00AD207A" w:rsidRDefault="00185B6D" w:rsidP="00185B6D">
            <w:pPr>
              <w:tabs>
                <w:tab w:val="left" w:pos="540"/>
              </w:tabs>
              <w:contextualSpacing/>
              <w:jc w:val="center"/>
              <w:rPr>
                <w:rFonts w:eastAsia="Calibri"/>
                <w:b/>
              </w:rPr>
            </w:pPr>
            <w:r w:rsidRPr="00AD207A">
              <w:rPr>
                <w:rFonts w:eastAsia="Calibri"/>
                <w:b/>
              </w:rPr>
              <w:t>Задание 2</w:t>
            </w:r>
          </w:p>
          <w:p w:rsidR="00185B6D" w:rsidRPr="00AD207A" w:rsidRDefault="00185B6D" w:rsidP="00185B6D">
            <w:pPr>
              <w:tabs>
                <w:tab w:val="left" w:pos="540"/>
              </w:tabs>
              <w:contextualSpacing/>
              <w:jc w:val="both"/>
              <w:rPr>
                <w:rFonts w:eastAsia="Calibri"/>
              </w:rPr>
            </w:pPr>
            <w:r w:rsidRPr="00AD207A">
              <w:rPr>
                <w:rFonts w:eastAsia="Calibri"/>
              </w:rPr>
              <w:t xml:space="preserve">Методика использования современных программных средств для оптимизации кредитного процесса. </w:t>
            </w:r>
          </w:p>
          <w:p w:rsidR="00185B6D" w:rsidRPr="00AD207A" w:rsidRDefault="00185B6D" w:rsidP="00185B6D">
            <w:pPr>
              <w:tabs>
                <w:tab w:val="left" w:pos="540"/>
              </w:tabs>
              <w:contextualSpacing/>
              <w:jc w:val="both"/>
              <w:rPr>
                <w:rFonts w:eastAsia="Calibri"/>
              </w:rPr>
            </w:pPr>
          </w:p>
          <w:p w:rsidR="00185B6D" w:rsidRPr="00AD207A" w:rsidRDefault="00185B6D" w:rsidP="00920C70">
            <w:pPr>
              <w:tabs>
                <w:tab w:val="left" w:pos="540"/>
              </w:tabs>
              <w:contextualSpacing/>
              <w:jc w:val="center"/>
              <w:rPr>
                <w:rFonts w:eastAsia="Calibri"/>
                <w:b/>
              </w:rPr>
            </w:pPr>
            <w:r w:rsidRPr="00AD207A">
              <w:rPr>
                <w:rFonts w:eastAsia="Calibri"/>
                <w:b/>
              </w:rPr>
              <w:t>Задание 1</w:t>
            </w:r>
          </w:p>
          <w:p w:rsidR="00AD207A" w:rsidRPr="00AD207A" w:rsidRDefault="00AD207A" w:rsidP="00920C70">
            <w:pPr>
              <w:tabs>
                <w:tab w:val="left" w:pos="708"/>
              </w:tabs>
              <w:jc w:val="both"/>
              <w:rPr>
                <w:rFonts w:eastAsia="Times New Roman"/>
                <w:color w:val="000000" w:themeColor="text1"/>
              </w:rPr>
            </w:pPr>
            <w:r w:rsidRPr="00AD207A">
              <w:rPr>
                <w:rFonts w:eastAsia="Times New Roman"/>
                <w:color w:val="000000" w:themeColor="text1"/>
              </w:rPr>
              <w:lastRenderedPageBreak/>
              <w:t>Объясните, каким образом мировая валютно-финансовая система обеспечивает условия для бесперебойного международного движения факторов производства.</w:t>
            </w:r>
          </w:p>
          <w:p w:rsidR="00185B6D" w:rsidRPr="00AD207A" w:rsidRDefault="00185B6D" w:rsidP="00185B6D">
            <w:pPr>
              <w:tabs>
                <w:tab w:val="left" w:pos="540"/>
              </w:tabs>
              <w:contextualSpacing/>
              <w:jc w:val="center"/>
              <w:rPr>
                <w:rFonts w:eastAsia="Calibri"/>
                <w:b/>
              </w:rPr>
            </w:pPr>
            <w:r w:rsidRPr="00AD207A">
              <w:rPr>
                <w:rFonts w:eastAsia="Calibri"/>
                <w:b/>
              </w:rPr>
              <w:t>Задание 2</w:t>
            </w:r>
          </w:p>
          <w:p w:rsidR="00185B6D" w:rsidRPr="00AD207A" w:rsidRDefault="00AD207A" w:rsidP="00AD207A">
            <w:pPr>
              <w:tabs>
                <w:tab w:val="left" w:pos="708"/>
              </w:tabs>
              <w:rPr>
                <w:rFonts w:eastAsia="Times New Roman"/>
                <w:color w:val="000000" w:themeColor="text1"/>
              </w:rPr>
            </w:pPr>
            <w:r w:rsidRPr="00AD207A">
              <w:rPr>
                <w:rFonts w:eastAsia="Times New Roman"/>
                <w:color w:val="000000" w:themeColor="text1"/>
              </w:rPr>
              <w:t>Используя статистические данные Банка международных расчетов, оцените  роль китайского юаня на международном валютном рынке.</w:t>
            </w:r>
          </w:p>
        </w:tc>
      </w:tr>
      <w:tr w:rsidR="00185B6D" w:rsidRPr="00AD207A" w:rsidTr="00920C70">
        <w:tc>
          <w:tcPr>
            <w:tcW w:w="1844" w:type="dxa"/>
          </w:tcPr>
          <w:p w:rsidR="00185B6D" w:rsidRPr="00AD207A" w:rsidRDefault="00185B6D" w:rsidP="00185B6D">
            <w:pPr>
              <w:tabs>
                <w:tab w:val="left" w:pos="706"/>
              </w:tabs>
              <w:autoSpaceDE w:val="0"/>
              <w:autoSpaceDN w:val="0"/>
              <w:adjustRightInd w:val="0"/>
              <w:rPr>
                <w:rFonts w:eastAsia="Times New Roman"/>
                <w:color w:val="000000" w:themeColor="text1"/>
                <w:u w:val="single"/>
              </w:rPr>
            </w:pPr>
            <w:r w:rsidRPr="00AD207A">
              <w:rPr>
                <w:rFonts w:eastAsia="Times New Roman"/>
                <w:color w:val="000000" w:themeColor="text1"/>
                <w:u w:val="single"/>
              </w:rPr>
              <w:lastRenderedPageBreak/>
              <w:t>УК-4</w:t>
            </w:r>
          </w:p>
          <w:p w:rsidR="00185B6D" w:rsidRPr="00AD207A" w:rsidRDefault="00185B6D" w:rsidP="00185B6D">
            <w:pPr>
              <w:tabs>
                <w:tab w:val="left" w:pos="706"/>
              </w:tabs>
              <w:autoSpaceDE w:val="0"/>
              <w:autoSpaceDN w:val="0"/>
              <w:adjustRightInd w:val="0"/>
              <w:rPr>
                <w:rFonts w:eastAsia="Times New Roman"/>
                <w:color w:val="000000" w:themeColor="text1"/>
              </w:rPr>
            </w:pPr>
            <w:r w:rsidRPr="00AD207A">
              <w:rPr>
                <w:rFonts w:eastAsia="Times New Roman"/>
                <w:color w:val="000000" w:themeColor="text1"/>
              </w:rPr>
              <w:t>Способность к организации межличностных отношений и межкультурного взаимодействия, учитывая разнообразие культур</w:t>
            </w:r>
          </w:p>
        </w:tc>
        <w:tc>
          <w:tcPr>
            <w:tcW w:w="3055" w:type="dxa"/>
          </w:tcPr>
          <w:p w:rsidR="00FB3585" w:rsidRPr="00AD207A" w:rsidRDefault="00185B6D" w:rsidP="00185B6D">
            <w:pPr>
              <w:widowControl w:val="0"/>
              <w:tabs>
                <w:tab w:val="left" w:pos="706"/>
              </w:tabs>
              <w:autoSpaceDE w:val="0"/>
              <w:autoSpaceDN w:val="0"/>
              <w:adjustRightInd w:val="0"/>
              <w:ind w:firstLine="34"/>
              <w:jc w:val="both"/>
              <w:rPr>
                <w:rFonts w:eastAsia="Calibri"/>
              </w:rPr>
            </w:pPr>
            <w:r w:rsidRPr="00AD207A">
              <w:rPr>
                <w:rFonts w:eastAsia="Calibri"/>
              </w:rPr>
              <w:t>1. Демонстрирует понимание разнообразия культур в процессе межкультурного взаимодействия</w:t>
            </w:r>
          </w:p>
          <w:p w:rsidR="00FB3585" w:rsidRPr="00AD207A" w:rsidRDefault="00FB3585" w:rsidP="00185B6D">
            <w:pPr>
              <w:widowControl w:val="0"/>
              <w:tabs>
                <w:tab w:val="left" w:pos="706"/>
              </w:tabs>
              <w:autoSpaceDE w:val="0"/>
              <w:autoSpaceDN w:val="0"/>
              <w:adjustRightInd w:val="0"/>
              <w:ind w:firstLine="34"/>
              <w:jc w:val="both"/>
              <w:rPr>
                <w:rFonts w:eastAsia="Calibri"/>
              </w:rPr>
            </w:pPr>
          </w:p>
          <w:p w:rsidR="00927B00" w:rsidRPr="00AD207A" w:rsidRDefault="00185B6D" w:rsidP="00FB3585">
            <w:pPr>
              <w:widowControl w:val="0"/>
              <w:tabs>
                <w:tab w:val="left" w:pos="706"/>
              </w:tabs>
              <w:autoSpaceDE w:val="0"/>
              <w:autoSpaceDN w:val="0"/>
              <w:adjustRightInd w:val="0"/>
              <w:jc w:val="both"/>
              <w:rPr>
                <w:rFonts w:eastAsia="Calibri"/>
              </w:rPr>
            </w:pPr>
            <w:r w:rsidRPr="00AD207A">
              <w:rPr>
                <w:rFonts w:eastAsia="Calibri"/>
              </w:rPr>
              <w:br/>
              <w:t>2. Выстраивает межличностные взаимодействия путем создания общепринятых норм культурного самовыражения</w:t>
            </w:r>
          </w:p>
          <w:p w:rsidR="00185B6D" w:rsidRPr="00AD207A" w:rsidRDefault="00185B6D" w:rsidP="00FB3585">
            <w:pPr>
              <w:widowControl w:val="0"/>
              <w:tabs>
                <w:tab w:val="left" w:pos="706"/>
              </w:tabs>
              <w:autoSpaceDE w:val="0"/>
              <w:autoSpaceDN w:val="0"/>
              <w:adjustRightInd w:val="0"/>
              <w:jc w:val="both"/>
              <w:rPr>
                <w:rFonts w:eastAsia="Times New Roman"/>
                <w:b/>
              </w:rPr>
            </w:pPr>
            <w:r w:rsidRPr="00AD207A">
              <w:rPr>
                <w:rFonts w:eastAsia="Calibri"/>
              </w:rPr>
              <w:b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5727" w:type="dxa"/>
          </w:tcPr>
          <w:p w:rsidR="00185B6D" w:rsidRPr="00AD207A" w:rsidRDefault="00185B6D" w:rsidP="00920C70">
            <w:pPr>
              <w:widowControl w:val="0"/>
              <w:tabs>
                <w:tab w:val="left" w:pos="706"/>
              </w:tabs>
              <w:autoSpaceDE w:val="0"/>
              <w:autoSpaceDN w:val="0"/>
              <w:adjustRightInd w:val="0"/>
              <w:ind w:firstLine="34"/>
              <w:jc w:val="both"/>
              <w:rPr>
                <w:rFonts w:eastAsia="Times New Roman"/>
                <w:b/>
              </w:rPr>
            </w:pPr>
            <w:r w:rsidRPr="00AD207A">
              <w:rPr>
                <w:rFonts w:eastAsia="Times New Roman"/>
                <w:b/>
              </w:rPr>
              <w:t>Задание 1</w:t>
            </w:r>
            <w:r w:rsidR="00AD207A">
              <w:rPr>
                <w:rFonts w:eastAsia="Times New Roman"/>
                <w:b/>
              </w:rPr>
              <w:t xml:space="preserve">. </w:t>
            </w:r>
            <w:r w:rsidRPr="00AD207A">
              <w:rPr>
                <w:rFonts w:eastAsia="Times New Roman"/>
              </w:rPr>
              <w:t xml:space="preserve">Особенности </w:t>
            </w:r>
            <w:r w:rsidR="00AD207A" w:rsidRPr="00AD207A">
              <w:rPr>
                <w:rFonts w:eastAsia="Times New Roman"/>
              </w:rPr>
              <w:t>инвестиционных стратегий компаний</w:t>
            </w:r>
            <w:r w:rsidRPr="00AD207A">
              <w:rPr>
                <w:rFonts w:eastAsia="Times New Roman"/>
              </w:rPr>
              <w:t xml:space="preserve"> разных стран (арабские страны, азиатские страны, латиноамериканские страны, африканские страны и др.).</w:t>
            </w:r>
          </w:p>
          <w:p w:rsidR="00185B6D" w:rsidRPr="00AD207A" w:rsidRDefault="00185B6D" w:rsidP="00920C70">
            <w:pPr>
              <w:widowControl w:val="0"/>
              <w:tabs>
                <w:tab w:val="left" w:pos="706"/>
              </w:tabs>
              <w:autoSpaceDE w:val="0"/>
              <w:autoSpaceDN w:val="0"/>
              <w:adjustRightInd w:val="0"/>
              <w:ind w:firstLine="34"/>
              <w:jc w:val="both"/>
              <w:rPr>
                <w:rFonts w:eastAsia="Times New Roman"/>
                <w:b/>
                <w:bCs/>
              </w:rPr>
            </w:pPr>
            <w:r w:rsidRPr="00AD207A">
              <w:rPr>
                <w:rFonts w:eastAsia="Times New Roman"/>
                <w:b/>
                <w:bCs/>
              </w:rPr>
              <w:t>Задание 2</w:t>
            </w:r>
            <w:r w:rsidR="00AD207A">
              <w:rPr>
                <w:rFonts w:eastAsia="Times New Roman"/>
                <w:b/>
                <w:bCs/>
              </w:rPr>
              <w:t xml:space="preserve">. </w:t>
            </w:r>
            <w:r w:rsidRPr="00AD207A">
              <w:rPr>
                <w:rFonts w:eastAsia="Times New Roman"/>
              </w:rPr>
              <w:t xml:space="preserve">Учет этической специфики </w:t>
            </w:r>
            <w:r w:rsidR="00AD207A">
              <w:rPr>
                <w:rFonts w:eastAsia="Times New Roman"/>
              </w:rPr>
              <w:t>инвестирования</w:t>
            </w:r>
            <w:r w:rsidRPr="00AD207A">
              <w:rPr>
                <w:rFonts w:eastAsia="Times New Roman"/>
              </w:rPr>
              <w:t xml:space="preserve"> в разных странах.</w:t>
            </w:r>
          </w:p>
          <w:p w:rsidR="00185B6D" w:rsidRPr="00AD207A" w:rsidRDefault="00185B6D" w:rsidP="00920C70">
            <w:pPr>
              <w:widowControl w:val="0"/>
              <w:tabs>
                <w:tab w:val="left" w:pos="706"/>
              </w:tabs>
              <w:autoSpaceDE w:val="0"/>
              <w:autoSpaceDN w:val="0"/>
              <w:adjustRightInd w:val="0"/>
              <w:ind w:firstLine="34"/>
              <w:jc w:val="both"/>
              <w:rPr>
                <w:rFonts w:eastAsia="Times New Roman"/>
              </w:rPr>
            </w:pPr>
          </w:p>
          <w:p w:rsidR="00185B6D" w:rsidRPr="00AD207A" w:rsidRDefault="00185B6D" w:rsidP="00920C70">
            <w:pPr>
              <w:widowControl w:val="0"/>
              <w:tabs>
                <w:tab w:val="left" w:pos="706"/>
              </w:tabs>
              <w:autoSpaceDE w:val="0"/>
              <w:autoSpaceDN w:val="0"/>
              <w:adjustRightInd w:val="0"/>
              <w:ind w:firstLine="34"/>
              <w:jc w:val="both"/>
              <w:rPr>
                <w:rFonts w:eastAsia="Times New Roman"/>
                <w:b/>
              </w:rPr>
            </w:pPr>
            <w:r w:rsidRPr="00AD207A">
              <w:rPr>
                <w:rFonts w:eastAsia="Times New Roman"/>
                <w:b/>
              </w:rPr>
              <w:t>Задание 1</w:t>
            </w:r>
            <w:r w:rsidR="00AD207A">
              <w:rPr>
                <w:rFonts w:eastAsia="Times New Roman"/>
                <w:b/>
              </w:rPr>
              <w:t xml:space="preserve">. </w:t>
            </w:r>
            <w:r w:rsidRPr="00AD207A">
              <w:rPr>
                <w:rFonts w:eastAsia="Times New Roman"/>
              </w:rPr>
              <w:t xml:space="preserve">Особенности выстраивания межличностных </w:t>
            </w:r>
            <w:r w:rsidR="00AD207A">
              <w:rPr>
                <w:rFonts w:eastAsia="Times New Roman"/>
              </w:rPr>
              <w:t>расчетов</w:t>
            </w:r>
            <w:r w:rsidRPr="00AD207A">
              <w:rPr>
                <w:rFonts w:eastAsia="Times New Roman"/>
              </w:rPr>
              <w:t xml:space="preserve"> </w:t>
            </w:r>
            <w:r w:rsidR="00AD207A">
              <w:rPr>
                <w:rFonts w:eastAsia="Times New Roman"/>
              </w:rPr>
              <w:t>в текущих экономических условиях.</w:t>
            </w:r>
          </w:p>
          <w:p w:rsidR="00185B6D" w:rsidRPr="00AD207A" w:rsidRDefault="00185B6D" w:rsidP="00920C70">
            <w:pPr>
              <w:widowControl w:val="0"/>
              <w:tabs>
                <w:tab w:val="left" w:pos="706"/>
              </w:tabs>
              <w:autoSpaceDE w:val="0"/>
              <w:autoSpaceDN w:val="0"/>
              <w:adjustRightInd w:val="0"/>
              <w:ind w:firstLine="34"/>
              <w:jc w:val="both"/>
              <w:rPr>
                <w:rFonts w:eastAsia="Times New Roman"/>
                <w:b/>
                <w:bCs/>
              </w:rPr>
            </w:pPr>
            <w:r w:rsidRPr="00AD207A">
              <w:rPr>
                <w:rFonts w:eastAsia="Times New Roman"/>
                <w:b/>
                <w:bCs/>
              </w:rPr>
              <w:t>Задание 2</w:t>
            </w:r>
            <w:r w:rsidR="00AD207A">
              <w:rPr>
                <w:rFonts w:eastAsia="Times New Roman"/>
                <w:b/>
                <w:bCs/>
              </w:rPr>
              <w:t xml:space="preserve">. </w:t>
            </w:r>
            <w:r w:rsidRPr="00AD207A">
              <w:rPr>
                <w:rFonts w:eastAsia="Times New Roman"/>
              </w:rPr>
              <w:t>Специфика межличностных отношений и этика ведения бизнеса в исламских странах.</w:t>
            </w:r>
          </w:p>
          <w:p w:rsidR="00185B6D" w:rsidRDefault="00185B6D" w:rsidP="00920C70">
            <w:pPr>
              <w:widowControl w:val="0"/>
              <w:tabs>
                <w:tab w:val="left" w:pos="706"/>
              </w:tabs>
              <w:autoSpaceDE w:val="0"/>
              <w:autoSpaceDN w:val="0"/>
              <w:adjustRightInd w:val="0"/>
              <w:ind w:firstLine="34"/>
              <w:jc w:val="both"/>
              <w:rPr>
                <w:rFonts w:eastAsia="Times New Roman"/>
              </w:rPr>
            </w:pPr>
          </w:p>
          <w:p w:rsidR="00AD207A" w:rsidRDefault="00AD207A" w:rsidP="00AD207A">
            <w:pPr>
              <w:widowControl w:val="0"/>
              <w:tabs>
                <w:tab w:val="left" w:pos="706"/>
              </w:tabs>
              <w:autoSpaceDE w:val="0"/>
              <w:autoSpaceDN w:val="0"/>
              <w:adjustRightInd w:val="0"/>
              <w:spacing w:line="322" w:lineRule="exact"/>
              <w:ind w:firstLine="34"/>
              <w:jc w:val="both"/>
              <w:rPr>
                <w:rFonts w:eastAsia="Times New Roman"/>
              </w:rPr>
            </w:pPr>
          </w:p>
          <w:p w:rsidR="00AD207A" w:rsidRPr="00AD207A" w:rsidRDefault="00AD207A" w:rsidP="00AD207A">
            <w:pPr>
              <w:widowControl w:val="0"/>
              <w:tabs>
                <w:tab w:val="left" w:pos="706"/>
              </w:tabs>
              <w:autoSpaceDE w:val="0"/>
              <w:autoSpaceDN w:val="0"/>
              <w:adjustRightInd w:val="0"/>
              <w:spacing w:line="322" w:lineRule="exact"/>
              <w:ind w:firstLine="34"/>
              <w:jc w:val="both"/>
              <w:rPr>
                <w:rFonts w:eastAsia="Times New Roman"/>
              </w:rPr>
            </w:pPr>
          </w:p>
          <w:p w:rsidR="00185B6D" w:rsidRPr="00AD207A" w:rsidRDefault="00185B6D" w:rsidP="00AD207A">
            <w:pPr>
              <w:autoSpaceDE w:val="0"/>
              <w:autoSpaceDN w:val="0"/>
              <w:adjustRightInd w:val="0"/>
              <w:ind w:firstLine="34"/>
              <w:jc w:val="both"/>
              <w:rPr>
                <w:rFonts w:eastAsia="TimesNewRoman"/>
                <w:b/>
                <w:color w:val="000000" w:themeColor="text1"/>
                <w:lang w:eastAsia="en-US"/>
              </w:rPr>
            </w:pPr>
            <w:r w:rsidRPr="00AD207A">
              <w:rPr>
                <w:rFonts w:eastAsia="TimesNewRoman"/>
                <w:b/>
                <w:color w:val="000000" w:themeColor="text1"/>
                <w:lang w:eastAsia="en-US"/>
              </w:rPr>
              <w:t>Задание 1</w:t>
            </w:r>
            <w:r w:rsidR="00AD207A">
              <w:rPr>
                <w:rFonts w:eastAsia="TimesNewRoman"/>
                <w:b/>
                <w:color w:val="000000" w:themeColor="text1"/>
                <w:lang w:eastAsia="en-US"/>
              </w:rPr>
              <w:t xml:space="preserve">. </w:t>
            </w:r>
            <w:r w:rsidRPr="00AD207A">
              <w:t>Компромисс как стратегия поведения в ходе международных переговоров.</w:t>
            </w:r>
          </w:p>
          <w:p w:rsidR="00185B6D" w:rsidRPr="00AD207A" w:rsidRDefault="00185B6D" w:rsidP="00AD207A">
            <w:pPr>
              <w:autoSpaceDE w:val="0"/>
              <w:autoSpaceDN w:val="0"/>
              <w:adjustRightInd w:val="0"/>
              <w:ind w:firstLine="34"/>
              <w:jc w:val="both"/>
              <w:rPr>
                <w:b/>
                <w:bCs/>
                <w:color w:val="000000" w:themeColor="text1"/>
              </w:rPr>
            </w:pPr>
            <w:r w:rsidRPr="00AD207A">
              <w:rPr>
                <w:b/>
                <w:bCs/>
                <w:color w:val="000000" w:themeColor="text1"/>
              </w:rPr>
              <w:t>Задание 2</w:t>
            </w:r>
            <w:r w:rsidR="00AD207A">
              <w:rPr>
                <w:b/>
                <w:bCs/>
                <w:color w:val="000000" w:themeColor="text1"/>
              </w:rPr>
              <w:t xml:space="preserve">. </w:t>
            </w:r>
            <w:r w:rsidRPr="00AD207A">
              <w:rPr>
                <w:rFonts w:eastAsia="TimesNewRoman"/>
                <w:color w:val="000000" w:themeColor="text1"/>
                <w:lang w:eastAsia="en-US"/>
              </w:rPr>
              <w:t>Деловой протокол в международных бизнес-коммуникациях.</w:t>
            </w:r>
          </w:p>
        </w:tc>
      </w:tr>
      <w:tr w:rsidR="00185B6D" w:rsidRPr="00AD207A" w:rsidTr="00920C70">
        <w:tc>
          <w:tcPr>
            <w:tcW w:w="1844" w:type="dxa"/>
          </w:tcPr>
          <w:p w:rsidR="00185B6D" w:rsidRPr="00AD207A" w:rsidRDefault="00185B6D" w:rsidP="00185B6D">
            <w:pPr>
              <w:tabs>
                <w:tab w:val="left" w:pos="706"/>
              </w:tabs>
              <w:autoSpaceDE w:val="0"/>
              <w:autoSpaceDN w:val="0"/>
              <w:adjustRightInd w:val="0"/>
              <w:rPr>
                <w:rFonts w:eastAsia="Times New Roman"/>
                <w:color w:val="000000" w:themeColor="text1"/>
                <w:u w:val="single"/>
              </w:rPr>
            </w:pPr>
            <w:r w:rsidRPr="00AD207A">
              <w:rPr>
                <w:rFonts w:eastAsia="Times New Roman"/>
                <w:color w:val="000000" w:themeColor="text1"/>
                <w:u w:val="single"/>
              </w:rPr>
              <w:t>УК-5</w:t>
            </w:r>
          </w:p>
          <w:p w:rsidR="00185B6D" w:rsidRPr="00AD207A" w:rsidRDefault="00185B6D" w:rsidP="00185B6D">
            <w:pPr>
              <w:tabs>
                <w:tab w:val="left" w:pos="706"/>
              </w:tabs>
              <w:autoSpaceDE w:val="0"/>
              <w:autoSpaceDN w:val="0"/>
              <w:adjustRightInd w:val="0"/>
              <w:rPr>
                <w:rFonts w:eastAsia="Times New Roman"/>
                <w:color w:val="000000" w:themeColor="text1"/>
              </w:rPr>
            </w:pPr>
            <w:r w:rsidRPr="00AD207A">
              <w:rPr>
                <w:rFonts w:eastAsia="Times New Roman"/>
                <w:color w:val="000000" w:themeColor="text1"/>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3055" w:type="dxa"/>
          </w:tcPr>
          <w:p w:rsidR="00DA31B7" w:rsidRPr="00AD207A" w:rsidRDefault="00185B6D" w:rsidP="00185B6D">
            <w:pPr>
              <w:widowControl w:val="0"/>
              <w:tabs>
                <w:tab w:val="left" w:pos="706"/>
              </w:tabs>
              <w:autoSpaceDE w:val="0"/>
              <w:autoSpaceDN w:val="0"/>
              <w:adjustRightInd w:val="0"/>
              <w:jc w:val="both"/>
              <w:rPr>
                <w:rFonts w:eastAsia="Calibri"/>
              </w:rPr>
            </w:pPr>
            <w:r w:rsidRPr="00AD207A">
              <w:rPr>
                <w:rFonts w:eastAsia="Calibri"/>
              </w:rPr>
              <w:t>1. Организовывает работу в команде, ставит цели командной работы</w:t>
            </w:r>
          </w:p>
          <w:p w:rsidR="00DA31B7" w:rsidRPr="00AD207A" w:rsidRDefault="00185B6D" w:rsidP="00185B6D">
            <w:pPr>
              <w:widowControl w:val="0"/>
              <w:tabs>
                <w:tab w:val="left" w:pos="706"/>
              </w:tabs>
              <w:autoSpaceDE w:val="0"/>
              <w:autoSpaceDN w:val="0"/>
              <w:adjustRightInd w:val="0"/>
              <w:jc w:val="both"/>
              <w:rPr>
                <w:rFonts w:eastAsia="Calibri"/>
              </w:rPr>
            </w:pPr>
            <w:r w:rsidRPr="00AD207A">
              <w:rPr>
                <w:rFonts w:eastAsia="Calibri"/>
              </w:rPr>
              <w:br/>
              <w:t>2. Вырабатывает командную стратегию для достижения поставленной цели на основе задач и методов их решения</w:t>
            </w:r>
            <w:r w:rsidRPr="00AD207A">
              <w:rPr>
                <w:rFonts w:eastAsia="Calibri"/>
              </w:rPr>
              <w:br/>
            </w:r>
          </w:p>
          <w:p w:rsidR="00185B6D" w:rsidRPr="00AD207A" w:rsidRDefault="00185B6D" w:rsidP="00185B6D">
            <w:pPr>
              <w:widowControl w:val="0"/>
              <w:tabs>
                <w:tab w:val="left" w:pos="706"/>
              </w:tabs>
              <w:autoSpaceDE w:val="0"/>
              <w:autoSpaceDN w:val="0"/>
              <w:adjustRightInd w:val="0"/>
              <w:jc w:val="both"/>
              <w:rPr>
                <w:rFonts w:eastAsia="Times New Roman"/>
                <w:b/>
              </w:rPr>
            </w:pPr>
            <w:r w:rsidRPr="00AD207A">
              <w:rPr>
                <w:rFonts w:eastAsia="Calibri"/>
              </w:rPr>
              <w:t>3. Принимает ответственность за принятые организационно-управленческие решения</w:t>
            </w:r>
          </w:p>
        </w:tc>
        <w:tc>
          <w:tcPr>
            <w:tcW w:w="5727" w:type="dxa"/>
          </w:tcPr>
          <w:p w:rsidR="00185B6D" w:rsidRPr="00AD207A" w:rsidRDefault="00185B6D" w:rsidP="00AD207A">
            <w:pPr>
              <w:autoSpaceDE w:val="0"/>
              <w:autoSpaceDN w:val="0"/>
              <w:adjustRightInd w:val="0"/>
              <w:ind w:firstLine="34"/>
              <w:jc w:val="both"/>
              <w:rPr>
                <w:rFonts w:eastAsia="TimesNewRoman"/>
                <w:b/>
                <w:color w:val="000000" w:themeColor="text1"/>
                <w:lang w:eastAsia="en-US"/>
              </w:rPr>
            </w:pPr>
            <w:r w:rsidRPr="00AD207A">
              <w:rPr>
                <w:rFonts w:eastAsia="TimesNewRoman"/>
                <w:b/>
                <w:color w:val="000000" w:themeColor="text1"/>
                <w:lang w:eastAsia="en-US"/>
              </w:rPr>
              <w:t>Задание 1</w:t>
            </w:r>
            <w:r w:rsidR="00AD207A">
              <w:rPr>
                <w:rFonts w:eastAsia="TimesNewRoman"/>
                <w:b/>
                <w:color w:val="000000" w:themeColor="text1"/>
                <w:lang w:eastAsia="en-US"/>
              </w:rPr>
              <w:t xml:space="preserve">. </w:t>
            </w:r>
            <w:r w:rsidRPr="00AD207A">
              <w:rPr>
                <w:rFonts w:eastAsia="TimesNewRoman"/>
                <w:color w:val="000000" w:themeColor="text1"/>
                <w:lang w:eastAsia="en-US"/>
              </w:rPr>
              <w:t xml:space="preserve">Планирование и постановка задач сотрудникам </w:t>
            </w:r>
            <w:r w:rsidR="00AD207A">
              <w:rPr>
                <w:rFonts w:eastAsia="TimesNewRoman"/>
                <w:color w:val="000000" w:themeColor="text1"/>
                <w:lang w:eastAsia="en-US"/>
              </w:rPr>
              <w:t xml:space="preserve">инвестиционного </w:t>
            </w:r>
            <w:r w:rsidRPr="00AD207A">
              <w:rPr>
                <w:rFonts w:eastAsia="TimesNewRoman"/>
                <w:color w:val="000000" w:themeColor="text1"/>
                <w:lang w:eastAsia="en-US"/>
              </w:rPr>
              <w:t>подразделения</w:t>
            </w:r>
            <w:r w:rsidR="00AD207A">
              <w:rPr>
                <w:rFonts w:eastAsia="TimesNewRoman"/>
                <w:color w:val="000000" w:themeColor="text1"/>
                <w:lang w:eastAsia="en-US"/>
              </w:rPr>
              <w:t>.</w:t>
            </w:r>
          </w:p>
          <w:p w:rsidR="00185B6D" w:rsidRPr="00AD207A" w:rsidRDefault="00185B6D" w:rsidP="00AD207A">
            <w:pPr>
              <w:autoSpaceDE w:val="0"/>
              <w:autoSpaceDN w:val="0"/>
              <w:adjustRightInd w:val="0"/>
              <w:ind w:firstLine="34"/>
              <w:jc w:val="both"/>
              <w:rPr>
                <w:b/>
                <w:bCs/>
                <w:color w:val="000000" w:themeColor="text1"/>
              </w:rPr>
            </w:pPr>
            <w:r w:rsidRPr="00AD207A">
              <w:rPr>
                <w:b/>
                <w:bCs/>
                <w:color w:val="000000" w:themeColor="text1"/>
              </w:rPr>
              <w:t>Задание 2</w:t>
            </w:r>
            <w:r w:rsidR="00AD207A">
              <w:rPr>
                <w:b/>
                <w:bCs/>
                <w:color w:val="000000" w:themeColor="text1"/>
              </w:rPr>
              <w:t xml:space="preserve">. </w:t>
            </w:r>
            <w:r w:rsidRPr="00AD207A">
              <w:rPr>
                <w:rFonts w:eastAsia="TimesNewRoman"/>
                <w:color w:val="000000" w:themeColor="text1"/>
                <w:lang w:eastAsia="en-US"/>
              </w:rPr>
              <w:t xml:space="preserve">Определение участников реализации </w:t>
            </w:r>
            <w:r w:rsidR="00AD207A">
              <w:rPr>
                <w:rFonts w:eastAsia="TimesNewRoman"/>
                <w:color w:val="000000" w:themeColor="text1"/>
                <w:lang w:eastAsia="en-US"/>
              </w:rPr>
              <w:t>инвестиционных проектов.</w:t>
            </w:r>
          </w:p>
          <w:p w:rsidR="00DA31B7" w:rsidRPr="00AD207A" w:rsidRDefault="00DA31B7" w:rsidP="00AD207A">
            <w:pPr>
              <w:pStyle w:val="a4"/>
              <w:autoSpaceDE w:val="0"/>
              <w:autoSpaceDN w:val="0"/>
              <w:adjustRightInd w:val="0"/>
              <w:jc w:val="both"/>
              <w:rPr>
                <w:rFonts w:eastAsia="TimesNewRoman"/>
                <w:b/>
                <w:color w:val="000000" w:themeColor="text1"/>
                <w:lang w:eastAsia="en-US"/>
              </w:rPr>
            </w:pPr>
          </w:p>
          <w:p w:rsidR="00185B6D" w:rsidRPr="00AD207A" w:rsidRDefault="00185B6D" w:rsidP="00AD207A">
            <w:pPr>
              <w:autoSpaceDE w:val="0"/>
              <w:autoSpaceDN w:val="0"/>
              <w:adjustRightInd w:val="0"/>
              <w:jc w:val="both"/>
              <w:rPr>
                <w:rFonts w:eastAsia="TimesNewRoman"/>
                <w:b/>
                <w:color w:val="000000" w:themeColor="text1"/>
                <w:lang w:eastAsia="en-US"/>
              </w:rPr>
            </w:pPr>
            <w:r w:rsidRPr="00AD207A">
              <w:rPr>
                <w:rFonts w:eastAsia="TimesNewRoman"/>
                <w:b/>
                <w:color w:val="000000" w:themeColor="text1"/>
                <w:lang w:eastAsia="en-US"/>
              </w:rPr>
              <w:t>Задание 1</w:t>
            </w:r>
            <w:r w:rsidR="00AD207A" w:rsidRPr="00AD207A">
              <w:rPr>
                <w:rFonts w:eastAsia="TimesNewRoman"/>
                <w:b/>
                <w:color w:val="000000" w:themeColor="text1"/>
                <w:lang w:eastAsia="en-US"/>
              </w:rPr>
              <w:t xml:space="preserve">. </w:t>
            </w:r>
            <w:r w:rsidRPr="00AD207A">
              <w:t>Подготовка предложений по приорите</w:t>
            </w:r>
            <w:r w:rsidR="00AD207A">
              <w:t>тным стратегиям на различных сегментах международного финансового рынка.</w:t>
            </w:r>
          </w:p>
          <w:p w:rsidR="00185B6D" w:rsidRPr="00AD207A" w:rsidRDefault="00185B6D" w:rsidP="00AD207A">
            <w:pPr>
              <w:autoSpaceDE w:val="0"/>
              <w:autoSpaceDN w:val="0"/>
              <w:adjustRightInd w:val="0"/>
              <w:jc w:val="both"/>
              <w:rPr>
                <w:b/>
                <w:bCs/>
                <w:color w:val="000000" w:themeColor="text1"/>
              </w:rPr>
            </w:pPr>
            <w:r w:rsidRPr="00AD207A">
              <w:rPr>
                <w:b/>
                <w:bCs/>
                <w:color w:val="000000" w:themeColor="text1"/>
              </w:rPr>
              <w:t>Задание 2</w:t>
            </w:r>
            <w:r w:rsidR="00AD207A">
              <w:rPr>
                <w:b/>
                <w:bCs/>
                <w:color w:val="000000" w:themeColor="text1"/>
              </w:rPr>
              <w:t xml:space="preserve">. </w:t>
            </w:r>
            <w:r w:rsidRPr="00AD207A">
              <w:rPr>
                <w:rFonts w:eastAsia="TimesNewRoman"/>
                <w:color w:val="000000" w:themeColor="text1"/>
                <w:lang w:eastAsia="en-US"/>
              </w:rPr>
              <w:t>Обеспечение внутреннего взаимодействия между профильными специалистами.</w:t>
            </w:r>
          </w:p>
          <w:p w:rsidR="00185B6D" w:rsidRPr="00AD207A" w:rsidRDefault="00185B6D" w:rsidP="00AD207A">
            <w:pPr>
              <w:autoSpaceDE w:val="0"/>
              <w:autoSpaceDN w:val="0"/>
              <w:adjustRightInd w:val="0"/>
              <w:ind w:firstLine="34"/>
              <w:jc w:val="both"/>
              <w:rPr>
                <w:rFonts w:eastAsia="TimesNewRoman"/>
                <w:b/>
                <w:color w:val="000000" w:themeColor="text1"/>
                <w:lang w:eastAsia="en-US"/>
              </w:rPr>
            </w:pPr>
            <w:r w:rsidRPr="00AD207A">
              <w:rPr>
                <w:rFonts w:eastAsia="TimesNewRoman"/>
                <w:b/>
                <w:color w:val="000000" w:themeColor="text1"/>
                <w:lang w:eastAsia="en-US"/>
              </w:rPr>
              <w:t>Задание 1</w:t>
            </w:r>
            <w:r w:rsidR="00AD207A">
              <w:rPr>
                <w:rFonts w:eastAsia="TimesNewRoman"/>
                <w:b/>
                <w:color w:val="000000" w:themeColor="text1"/>
                <w:lang w:eastAsia="en-US"/>
              </w:rPr>
              <w:t xml:space="preserve">. </w:t>
            </w:r>
            <w:r w:rsidRPr="00AD207A">
              <w:t xml:space="preserve">Организация контроля </w:t>
            </w:r>
            <w:r w:rsidR="005D4BB1">
              <w:t>за реализацией инвестиционных проектов.</w:t>
            </w:r>
          </w:p>
          <w:p w:rsidR="00185B6D" w:rsidRPr="00AD207A" w:rsidRDefault="00185B6D" w:rsidP="005D4BB1">
            <w:pPr>
              <w:autoSpaceDE w:val="0"/>
              <w:autoSpaceDN w:val="0"/>
              <w:adjustRightInd w:val="0"/>
              <w:jc w:val="both"/>
              <w:rPr>
                <w:rFonts w:eastAsia="Times New Roman"/>
              </w:rPr>
            </w:pPr>
            <w:r w:rsidRPr="00AD207A">
              <w:rPr>
                <w:b/>
              </w:rPr>
              <w:t>Задание 2</w:t>
            </w:r>
            <w:r w:rsidR="00AD207A">
              <w:rPr>
                <w:b/>
              </w:rPr>
              <w:t xml:space="preserve">. </w:t>
            </w:r>
            <w:r w:rsidRPr="00AD207A">
              <w:t xml:space="preserve">Мониторинг отклонений и подготовка предложений по корректировке </w:t>
            </w:r>
            <w:r w:rsidR="005D4BB1">
              <w:t>плана реализации инвестиционного проекта.</w:t>
            </w:r>
          </w:p>
        </w:tc>
      </w:tr>
    </w:tbl>
    <w:p w:rsidR="00311F49" w:rsidRPr="002049F9" w:rsidRDefault="00311F49" w:rsidP="00311F49">
      <w:pPr>
        <w:spacing w:line="276" w:lineRule="auto"/>
        <w:ind w:firstLine="709"/>
        <w:jc w:val="both"/>
        <w:rPr>
          <w:rFonts w:eastAsia="Times New Roman"/>
          <w:bCs/>
          <w:sz w:val="28"/>
          <w:szCs w:val="28"/>
        </w:rPr>
      </w:pPr>
    </w:p>
    <w:p w:rsidR="00CA665F" w:rsidRDefault="00DB4BC7" w:rsidP="00311F49">
      <w:pPr>
        <w:spacing w:line="276" w:lineRule="auto"/>
        <w:jc w:val="center"/>
        <w:rPr>
          <w:sz w:val="20"/>
          <w:szCs w:val="20"/>
        </w:rPr>
      </w:pPr>
      <w:r>
        <w:rPr>
          <w:rFonts w:eastAsia="Times New Roman"/>
          <w:b/>
          <w:bCs/>
          <w:sz w:val="28"/>
          <w:szCs w:val="28"/>
        </w:rPr>
        <w:t>Типовые вопросы для зачета по практике</w:t>
      </w:r>
    </w:p>
    <w:p w:rsidR="00CA665F" w:rsidRDefault="00DB4BC7" w:rsidP="00311F49">
      <w:pPr>
        <w:spacing w:line="276" w:lineRule="auto"/>
        <w:ind w:firstLine="708"/>
        <w:jc w:val="both"/>
        <w:rPr>
          <w:sz w:val="20"/>
          <w:szCs w:val="20"/>
        </w:rPr>
      </w:pPr>
      <w:r>
        <w:rPr>
          <w:rFonts w:eastAsia="Times New Roman"/>
          <w:sz w:val="28"/>
          <w:szCs w:val="28"/>
        </w:rPr>
        <w:t>1.</w:t>
      </w:r>
      <w:r w:rsidR="008123DA">
        <w:rPr>
          <w:rFonts w:eastAsia="Times New Roman"/>
          <w:sz w:val="28"/>
          <w:szCs w:val="28"/>
        </w:rPr>
        <w:t xml:space="preserve"> </w:t>
      </w:r>
      <w:r>
        <w:rPr>
          <w:rFonts w:eastAsia="Times New Roman"/>
          <w:sz w:val="28"/>
          <w:szCs w:val="28"/>
        </w:rPr>
        <w:t>Каковы основные задачи и функции</w:t>
      </w:r>
      <w:r w:rsidR="00537338">
        <w:rPr>
          <w:rFonts w:eastAsia="Times New Roman"/>
          <w:sz w:val="28"/>
          <w:szCs w:val="28"/>
        </w:rPr>
        <w:t xml:space="preserve"> структурного подразделения</w:t>
      </w:r>
      <w:r>
        <w:rPr>
          <w:rFonts w:eastAsia="Times New Roman"/>
          <w:sz w:val="28"/>
          <w:szCs w:val="28"/>
        </w:rPr>
        <w:t>, в котором Вы проходили практику?</w:t>
      </w:r>
    </w:p>
    <w:p w:rsidR="00CA665F" w:rsidRDefault="00DB4BC7" w:rsidP="00311F49">
      <w:pPr>
        <w:spacing w:line="276" w:lineRule="auto"/>
        <w:ind w:firstLine="708"/>
        <w:jc w:val="both"/>
        <w:rPr>
          <w:rFonts w:eastAsia="Times New Roman"/>
          <w:sz w:val="28"/>
          <w:szCs w:val="28"/>
        </w:rPr>
      </w:pPr>
      <w:r>
        <w:rPr>
          <w:rFonts w:eastAsia="Times New Roman"/>
          <w:sz w:val="28"/>
          <w:szCs w:val="28"/>
        </w:rPr>
        <w:t>2.</w:t>
      </w:r>
      <w:r w:rsidR="008123DA">
        <w:rPr>
          <w:rFonts w:eastAsia="Times New Roman"/>
          <w:sz w:val="28"/>
          <w:szCs w:val="28"/>
        </w:rPr>
        <w:t xml:space="preserve"> </w:t>
      </w:r>
      <w:r>
        <w:rPr>
          <w:rFonts w:eastAsia="Times New Roman"/>
          <w:sz w:val="28"/>
          <w:szCs w:val="28"/>
        </w:rPr>
        <w:t>Каков должностной регламент специалистов соответств</w:t>
      </w:r>
      <w:r w:rsidR="00537338">
        <w:rPr>
          <w:rFonts w:eastAsia="Times New Roman"/>
          <w:sz w:val="28"/>
          <w:szCs w:val="28"/>
        </w:rPr>
        <w:t>ующих структурных подразделений</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3.</w:t>
      </w:r>
      <w:r w:rsidR="008123DA">
        <w:rPr>
          <w:rFonts w:eastAsia="Times New Roman"/>
          <w:sz w:val="28"/>
          <w:szCs w:val="28"/>
        </w:rPr>
        <w:t xml:space="preserve"> </w:t>
      </w:r>
      <w:r>
        <w:rPr>
          <w:rFonts w:eastAsia="Times New Roman"/>
          <w:sz w:val="28"/>
          <w:szCs w:val="28"/>
        </w:rPr>
        <w:t xml:space="preserve">Каковы </w:t>
      </w:r>
      <w:r w:rsidR="00EF7DB0">
        <w:rPr>
          <w:rFonts w:eastAsia="Times New Roman"/>
          <w:sz w:val="28"/>
          <w:szCs w:val="28"/>
        </w:rPr>
        <w:t>х</w:t>
      </w:r>
      <w:r w:rsidR="00EF7DB0" w:rsidRPr="00EF7DB0">
        <w:rPr>
          <w:rFonts w:eastAsia="Times New Roman"/>
          <w:sz w:val="28"/>
          <w:szCs w:val="28"/>
        </w:rPr>
        <w:t>арактерны</w:t>
      </w:r>
      <w:r w:rsidR="00EF7DB0">
        <w:rPr>
          <w:rFonts w:eastAsia="Times New Roman"/>
          <w:sz w:val="28"/>
          <w:szCs w:val="28"/>
        </w:rPr>
        <w:t>е</w:t>
      </w:r>
      <w:r w:rsidR="00EF7DB0" w:rsidRPr="00EF7DB0">
        <w:rPr>
          <w:rFonts w:eastAsia="Times New Roman"/>
          <w:sz w:val="28"/>
          <w:szCs w:val="28"/>
        </w:rPr>
        <w:t xml:space="preserve"> черт</w:t>
      </w:r>
      <w:r w:rsidR="00EF7DB0">
        <w:rPr>
          <w:rFonts w:eastAsia="Times New Roman"/>
          <w:sz w:val="28"/>
          <w:szCs w:val="28"/>
        </w:rPr>
        <w:t>ы</w:t>
      </w:r>
      <w:r w:rsidR="00EF7DB0" w:rsidRPr="00EF7DB0">
        <w:rPr>
          <w:rFonts w:eastAsia="Times New Roman"/>
          <w:sz w:val="28"/>
          <w:szCs w:val="28"/>
        </w:rPr>
        <w:t xml:space="preserve"> современно</w:t>
      </w:r>
      <w:r w:rsidR="00716F54">
        <w:rPr>
          <w:rFonts w:eastAsia="Times New Roman"/>
          <w:sz w:val="28"/>
          <w:szCs w:val="28"/>
        </w:rPr>
        <w:t xml:space="preserve">й </w:t>
      </w:r>
      <w:r w:rsidR="00EF7DB0" w:rsidRPr="00EF7DB0">
        <w:rPr>
          <w:rFonts w:eastAsia="Times New Roman"/>
          <w:sz w:val="28"/>
          <w:szCs w:val="28"/>
        </w:rPr>
        <w:t>мирово</w:t>
      </w:r>
      <w:r w:rsidR="00716F54">
        <w:rPr>
          <w:rFonts w:eastAsia="Times New Roman"/>
          <w:sz w:val="28"/>
          <w:szCs w:val="28"/>
        </w:rPr>
        <w:t>й</w:t>
      </w:r>
      <w:r w:rsidR="00EF7DB0" w:rsidRPr="00EF7DB0">
        <w:rPr>
          <w:rFonts w:eastAsia="Times New Roman"/>
          <w:sz w:val="28"/>
          <w:szCs w:val="28"/>
        </w:rPr>
        <w:t xml:space="preserve"> </w:t>
      </w:r>
      <w:r w:rsidR="00716F54">
        <w:rPr>
          <w:rFonts w:eastAsia="Times New Roman"/>
          <w:sz w:val="28"/>
          <w:szCs w:val="28"/>
        </w:rPr>
        <w:t>экономики</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4.</w:t>
      </w:r>
      <w:r w:rsidR="00EF7DB0" w:rsidRPr="00EF7DB0">
        <w:t xml:space="preserve"> </w:t>
      </w:r>
      <w:r w:rsidR="00EF7DB0">
        <w:rPr>
          <w:rFonts w:eastAsia="Times New Roman"/>
          <w:sz w:val="28"/>
          <w:szCs w:val="28"/>
        </w:rPr>
        <w:t>Каковы о</w:t>
      </w:r>
      <w:r w:rsidR="00EF7DB0" w:rsidRPr="00EF7DB0">
        <w:rPr>
          <w:rFonts w:eastAsia="Times New Roman"/>
          <w:sz w:val="28"/>
          <w:szCs w:val="28"/>
        </w:rPr>
        <w:t>сновны</w:t>
      </w:r>
      <w:r w:rsidR="00EF7DB0">
        <w:rPr>
          <w:rFonts w:eastAsia="Times New Roman"/>
          <w:sz w:val="28"/>
          <w:szCs w:val="28"/>
        </w:rPr>
        <w:t>е</w:t>
      </w:r>
      <w:r w:rsidR="00EF7DB0" w:rsidRPr="00EF7DB0">
        <w:rPr>
          <w:rFonts w:eastAsia="Times New Roman"/>
          <w:sz w:val="28"/>
          <w:szCs w:val="28"/>
        </w:rPr>
        <w:t xml:space="preserve"> фактор</w:t>
      </w:r>
      <w:r w:rsidR="00EF7DB0">
        <w:rPr>
          <w:rFonts w:eastAsia="Times New Roman"/>
          <w:sz w:val="28"/>
          <w:szCs w:val="28"/>
        </w:rPr>
        <w:t>ы</w:t>
      </w:r>
      <w:r w:rsidR="00EF7DB0" w:rsidRPr="00EF7DB0">
        <w:rPr>
          <w:rFonts w:eastAsia="Times New Roman"/>
          <w:sz w:val="28"/>
          <w:szCs w:val="28"/>
        </w:rPr>
        <w:t xml:space="preserve"> развития </w:t>
      </w:r>
      <w:r w:rsidR="00716F54" w:rsidRPr="00EF7DB0">
        <w:rPr>
          <w:rFonts w:eastAsia="Times New Roman"/>
          <w:sz w:val="28"/>
          <w:szCs w:val="28"/>
        </w:rPr>
        <w:t>мирово</w:t>
      </w:r>
      <w:r w:rsidR="00716F54">
        <w:rPr>
          <w:rFonts w:eastAsia="Times New Roman"/>
          <w:sz w:val="28"/>
          <w:szCs w:val="28"/>
        </w:rPr>
        <w:t>й</w:t>
      </w:r>
      <w:r w:rsidR="00716F54" w:rsidRPr="00EF7DB0">
        <w:rPr>
          <w:rFonts w:eastAsia="Times New Roman"/>
          <w:sz w:val="28"/>
          <w:szCs w:val="28"/>
        </w:rPr>
        <w:t xml:space="preserve"> </w:t>
      </w:r>
      <w:r w:rsidR="00716F54">
        <w:rPr>
          <w:rFonts w:eastAsia="Times New Roman"/>
          <w:sz w:val="28"/>
          <w:szCs w:val="28"/>
        </w:rPr>
        <w:t>экономики</w:t>
      </w:r>
      <w:r w:rsidR="00716F54" w:rsidRPr="00EF7DB0">
        <w:rPr>
          <w:rFonts w:eastAsia="Times New Roman"/>
          <w:sz w:val="28"/>
          <w:szCs w:val="28"/>
        </w:rPr>
        <w:t xml:space="preserve"> </w:t>
      </w:r>
      <w:r w:rsidR="00EF7DB0" w:rsidRPr="00EF7DB0">
        <w:rPr>
          <w:rFonts w:eastAsia="Times New Roman"/>
          <w:sz w:val="28"/>
          <w:szCs w:val="28"/>
        </w:rPr>
        <w:t>на современном этапе</w:t>
      </w:r>
      <w:r>
        <w:rPr>
          <w:rFonts w:eastAsia="Times New Roman"/>
          <w:sz w:val="28"/>
          <w:szCs w:val="28"/>
        </w:rPr>
        <w:t>?</w:t>
      </w:r>
    </w:p>
    <w:p w:rsidR="00CA665F" w:rsidRDefault="00716F54" w:rsidP="00311F49">
      <w:pPr>
        <w:spacing w:line="276" w:lineRule="auto"/>
        <w:ind w:firstLine="708"/>
        <w:jc w:val="both"/>
        <w:rPr>
          <w:rFonts w:eastAsia="Times New Roman"/>
          <w:sz w:val="28"/>
          <w:szCs w:val="28"/>
        </w:rPr>
      </w:pPr>
      <w:r>
        <w:rPr>
          <w:rFonts w:eastAsia="Times New Roman"/>
          <w:sz w:val="28"/>
          <w:szCs w:val="28"/>
        </w:rPr>
        <w:lastRenderedPageBreak/>
        <w:t>5</w:t>
      </w:r>
      <w:r w:rsidR="00DB4BC7">
        <w:rPr>
          <w:rFonts w:eastAsia="Times New Roman"/>
          <w:sz w:val="28"/>
          <w:szCs w:val="28"/>
        </w:rPr>
        <w:t>.</w:t>
      </w:r>
      <w:r w:rsidR="008123DA">
        <w:rPr>
          <w:rFonts w:eastAsia="Times New Roman"/>
          <w:sz w:val="28"/>
          <w:szCs w:val="28"/>
        </w:rPr>
        <w:t xml:space="preserve"> </w:t>
      </w:r>
      <w:r w:rsidR="008973D5">
        <w:rPr>
          <w:rFonts w:eastAsia="Times New Roman"/>
          <w:sz w:val="28"/>
          <w:szCs w:val="28"/>
        </w:rPr>
        <w:t xml:space="preserve">Действует ли организация, в которой вы проходили практику, </w:t>
      </w:r>
      <w:r w:rsidR="00B272DA">
        <w:rPr>
          <w:rFonts w:eastAsia="Times New Roman"/>
          <w:sz w:val="28"/>
          <w:szCs w:val="28"/>
        </w:rPr>
        <w:t xml:space="preserve">только </w:t>
      </w:r>
      <w:r w:rsidR="008973D5">
        <w:rPr>
          <w:rFonts w:eastAsia="Times New Roman"/>
          <w:sz w:val="28"/>
          <w:szCs w:val="28"/>
        </w:rPr>
        <w:t>на</w:t>
      </w:r>
      <w:r w:rsidR="008973D5" w:rsidRPr="008973D5">
        <w:rPr>
          <w:rFonts w:eastAsia="Times New Roman"/>
          <w:sz w:val="28"/>
          <w:szCs w:val="28"/>
        </w:rPr>
        <w:t xml:space="preserve"> </w:t>
      </w:r>
      <w:r>
        <w:rPr>
          <w:rFonts w:eastAsia="Times New Roman"/>
          <w:sz w:val="28"/>
          <w:szCs w:val="28"/>
        </w:rPr>
        <w:t>внутреннем</w:t>
      </w:r>
      <w:r w:rsidR="008973D5" w:rsidRPr="008973D5">
        <w:rPr>
          <w:rFonts w:eastAsia="Times New Roman"/>
          <w:sz w:val="28"/>
          <w:szCs w:val="28"/>
        </w:rPr>
        <w:t xml:space="preserve"> </w:t>
      </w:r>
      <w:r w:rsidR="00B272DA">
        <w:rPr>
          <w:rFonts w:eastAsia="Times New Roman"/>
          <w:sz w:val="28"/>
          <w:szCs w:val="28"/>
        </w:rPr>
        <w:t xml:space="preserve">или на международном </w:t>
      </w:r>
      <w:r w:rsidR="008973D5" w:rsidRPr="008973D5">
        <w:rPr>
          <w:rFonts w:eastAsia="Times New Roman"/>
          <w:sz w:val="28"/>
          <w:szCs w:val="28"/>
        </w:rPr>
        <w:t>рынк</w:t>
      </w:r>
      <w:r w:rsidR="008973D5">
        <w:rPr>
          <w:rFonts w:eastAsia="Times New Roman"/>
          <w:sz w:val="28"/>
          <w:szCs w:val="28"/>
        </w:rPr>
        <w:t>е?</w:t>
      </w:r>
    </w:p>
    <w:p w:rsidR="00716F54" w:rsidRDefault="00716F54" w:rsidP="00311F49">
      <w:pPr>
        <w:spacing w:line="276" w:lineRule="auto"/>
        <w:ind w:firstLine="708"/>
        <w:jc w:val="both"/>
        <w:rPr>
          <w:sz w:val="20"/>
          <w:szCs w:val="20"/>
        </w:rPr>
      </w:pPr>
      <w:r>
        <w:rPr>
          <w:rFonts w:eastAsia="Times New Roman"/>
          <w:sz w:val="28"/>
          <w:szCs w:val="28"/>
        </w:rPr>
        <w:t xml:space="preserve">6. Является ли организация (база практики) импортером либо экспортером товаров (работ, услуг)? </w:t>
      </w:r>
    </w:p>
    <w:p w:rsidR="00CA665F" w:rsidRDefault="00DB4BC7" w:rsidP="00311F49">
      <w:pPr>
        <w:spacing w:line="276" w:lineRule="auto"/>
        <w:ind w:firstLine="708"/>
        <w:jc w:val="both"/>
        <w:rPr>
          <w:sz w:val="20"/>
          <w:szCs w:val="20"/>
        </w:rPr>
      </w:pPr>
      <w:r>
        <w:rPr>
          <w:rFonts w:eastAsia="Times New Roman"/>
          <w:sz w:val="28"/>
          <w:szCs w:val="28"/>
        </w:rPr>
        <w:t>7.</w:t>
      </w:r>
      <w:r w:rsidR="008123DA">
        <w:rPr>
          <w:rFonts w:eastAsia="Times New Roman"/>
          <w:sz w:val="28"/>
          <w:szCs w:val="28"/>
        </w:rPr>
        <w:t xml:space="preserve"> </w:t>
      </w:r>
      <w:r w:rsidR="008973D5">
        <w:rPr>
          <w:rFonts w:eastAsia="Times New Roman"/>
          <w:sz w:val="28"/>
          <w:szCs w:val="28"/>
        </w:rPr>
        <w:t xml:space="preserve">Охарактеризуйте </w:t>
      </w:r>
      <w:r w:rsidR="00716F54">
        <w:rPr>
          <w:rFonts w:eastAsia="Times New Roman"/>
          <w:sz w:val="28"/>
          <w:szCs w:val="28"/>
        </w:rPr>
        <w:t>экономическую нишу</w:t>
      </w:r>
      <w:r w:rsidR="008973D5">
        <w:rPr>
          <w:rFonts w:eastAsia="Times New Roman"/>
          <w:sz w:val="28"/>
          <w:szCs w:val="28"/>
        </w:rPr>
        <w:t xml:space="preserve">, </w:t>
      </w:r>
      <w:r w:rsidR="00716F54">
        <w:rPr>
          <w:rFonts w:eastAsia="Times New Roman"/>
          <w:sz w:val="28"/>
          <w:szCs w:val="28"/>
        </w:rPr>
        <w:t>в</w:t>
      </w:r>
      <w:r w:rsidR="008973D5">
        <w:rPr>
          <w:rFonts w:eastAsia="Times New Roman"/>
          <w:sz w:val="28"/>
          <w:szCs w:val="28"/>
        </w:rPr>
        <w:t xml:space="preserve"> которо</w:t>
      </w:r>
      <w:r w:rsidR="00716F54">
        <w:rPr>
          <w:rFonts w:eastAsia="Times New Roman"/>
          <w:sz w:val="28"/>
          <w:szCs w:val="28"/>
        </w:rPr>
        <w:t>й</w:t>
      </w:r>
      <w:r w:rsidR="008973D5">
        <w:rPr>
          <w:rFonts w:eastAsia="Times New Roman"/>
          <w:sz w:val="28"/>
          <w:szCs w:val="28"/>
        </w:rPr>
        <w:t xml:space="preserve"> работает организация</w:t>
      </w:r>
      <w:r w:rsidR="004B7633">
        <w:rPr>
          <w:rFonts w:eastAsia="Times New Roman"/>
          <w:sz w:val="28"/>
          <w:szCs w:val="28"/>
        </w:rPr>
        <w:t>,</w:t>
      </w:r>
      <w:r w:rsidR="004B7633" w:rsidRPr="004B7633">
        <w:t xml:space="preserve"> </w:t>
      </w:r>
      <w:r w:rsidR="004B7633" w:rsidRPr="004B7633">
        <w:rPr>
          <w:rFonts w:eastAsia="Times New Roman"/>
          <w:sz w:val="28"/>
          <w:szCs w:val="28"/>
        </w:rPr>
        <w:t>в которой вы проходили практику</w:t>
      </w:r>
      <w:r w:rsidR="008973D5">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8.</w:t>
      </w:r>
      <w:r w:rsidR="008123DA">
        <w:rPr>
          <w:rFonts w:eastAsia="Times New Roman"/>
          <w:sz w:val="28"/>
          <w:szCs w:val="28"/>
        </w:rPr>
        <w:t xml:space="preserve"> </w:t>
      </w:r>
      <w:r w:rsidR="00B272DA">
        <w:rPr>
          <w:rFonts w:eastAsia="Times New Roman"/>
          <w:sz w:val="28"/>
          <w:szCs w:val="28"/>
        </w:rPr>
        <w:t>Каковы основные трудности, с которыми сталкивается</w:t>
      </w:r>
      <w:r w:rsidR="00904AFB">
        <w:rPr>
          <w:rFonts w:eastAsia="Times New Roman"/>
          <w:sz w:val="28"/>
          <w:szCs w:val="28"/>
        </w:rPr>
        <w:t xml:space="preserve"> </w:t>
      </w:r>
      <w:r w:rsidR="004B7633" w:rsidRPr="004B7633">
        <w:rPr>
          <w:rFonts w:eastAsia="Times New Roman"/>
          <w:sz w:val="28"/>
          <w:szCs w:val="28"/>
        </w:rPr>
        <w:t>организация, в которой вы проходили практику</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9.</w:t>
      </w:r>
      <w:r w:rsidR="008123DA">
        <w:rPr>
          <w:rFonts w:eastAsia="Times New Roman"/>
          <w:sz w:val="28"/>
          <w:szCs w:val="28"/>
        </w:rPr>
        <w:t xml:space="preserve"> </w:t>
      </w:r>
      <w:r w:rsidR="00B272DA">
        <w:rPr>
          <w:rFonts w:eastAsia="Times New Roman"/>
          <w:sz w:val="28"/>
          <w:szCs w:val="28"/>
        </w:rPr>
        <w:t>Какие навыки Вы приобрели за период прохождения практики</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10.</w:t>
      </w:r>
      <w:r w:rsidR="008123DA">
        <w:rPr>
          <w:rFonts w:eastAsia="Times New Roman"/>
          <w:sz w:val="28"/>
          <w:szCs w:val="28"/>
        </w:rPr>
        <w:t xml:space="preserve"> </w:t>
      </w:r>
      <w:r w:rsidR="00B272DA">
        <w:rPr>
          <w:rFonts w:eastAsia="Times New Roman"/>
          <w:sz w:val="28"/>
          <w:szCs w:val="28"/>
        </w:rPr>
        <w:t>Какие личностные качества Вы считаете наиболее существенными для эффективной работы?</w:t>
      </w:r>
    </w:p>
    <w:p w:rsidR="00537338" w:rsidRDefault="00537338" w:rsidP="00311F49">
      <w:pPr>
        <w:spacing w:line="276" w:lineRule="auto"/>
        <w:ind w:firstLine="708"/>
        <w:jc w:val="both"/>
        <w:rPr>
          <w:rFonts w:eastAsia="Times New Roman"/>
          <w:b/>
          <w:bCs/>
          <w:sz w:val="28"/>
          <w:szCs w:val="28"/>
        </w:rPr>
      </w:pPr>
    </w:p>
    <w:p w:rsidR="00CA665F" w:rsidRDefault="00293548" w:rsidP="00311F49">
      <w:pPr>
        <w:spacing w:line="276" w:lineRule="auto"/>
        <w:ind w:firstLine="708"/>
        <w:jc w:val="both"/>
        <w:rPr>
          <w:sz w:val="20"/>
          <w:szCs w:val="20"/>
        </w:rPr>
      </w:pPr>
      <w:r>
        <w:rPr>
          <w:rFonts w:eastAsia="Times New Roman"/>
          <w:b/>
          <w:bCs/>
          <w:sz w:val="28"/>
          <w:szCs w:val="28"/>
        </w:rPr>
        <w:t>8</w:t>
      </w:r>
      <w:r w:rsidR="00DB4BC7">
        <w:rPr>
          <w:rFonts w:eastAsia="Times New Roman"/>
          <w:b/>
          <w:bCs/>
          <w:sz w:val="28"/>
          <w:szCs w:val="28"/>
        </w:rPr>
        <w:t>.</w:t>
      </w:r>
      <w:r w:rsidR="00601662">
        <w:rPr>
          <w:rFonts w:eastAsia="Times New Roman"/>
          <w:b/>
          <w:bCs/>
          <w:sz w:val="28"/>
          <w:szCs w:val="28"/>
        </w:rPr>
        <w:t>3</w:t>
      </w:r>
      <w:r w:rsidR="00DB4BC7">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rsidR="00CA665F" w:rsidRDefault="00CA665F" w:rsidP="00311F49">
      <w:pPr>
        <w:spacing w:line="276" w:lineRule="auto"/>
        <w:rPr>
          <w:sz w:val="20"/>
          <w:szCs w:val="20"/>
        </w:rPr>
      </w:pPr>
    </w:p>
    <w:p w:rsidR="00CA665F" w:rsidRDefault="00DB4BC7" w:rsidP="00311F49">
      <w:pPr>
        <w:spacing w:line="276" w:lineRule="auto"/>
        <w:ind w:right="20" w:firstLine="708"/>
        <w:jc w:val="both"/>
        <w:rPr>
          <w:sz w:val="20"/>
          <w:szCs w:val="20"/>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rsidR="00311F49" w:rsidRDefault="00311F49" w:rsidP="00311F49">
      <w:pPr>
        <w:spacing w:line="276" w:lineRule="auto"/>
        <w:rPr>
          <w:rFonts w:eastAsia="Times New Roman"/>
          <w:b/>
          <w:bCs/>
          <w:sz w:val="28"/>
          <w:szCs w:val="28"/>
        </w:rPr>
      </w:pPr>
    </w:p>
    <w:p w:rsidR="00CA665F" w:rsidRPr="00EE7059" w:rsidRDefault="00311F49" w:rsidP="00311F49">
      <w:pPr>
        <w:spacing w:line="276" w:lineRule="auto"/>
        <w:rPr>
          <w:b/>
          <w:sz w:val="28"/>
          <w:szCs w:val="28"/>
        </w:rPr>
      </w:pPr>
      <w:r>
        <w:rPr>
          <w:rFonts w:eastAsia="Times New Roman"/>
          <w:b/>
          <w:bCs/>
          <w:sz w:val="28"/>
          <w:szCs w:val="28"/>
        </w:rPr>
        <w:t xml:space="preserve">9. </w:t>
      </w:r>
      <w:r w:rsidR="00FE6E20" w:rsidRPr="00EE7059">
        <w:rPr>
          <w:rFonts w:eastAsia="Times New Roman"/>
          <w:b/>
          <w:bCs/>
          <w:sz w:val="28"/>
          <w:szCs w:val="28"/>
        </w:rPr>
        <w:t xml:space="preserve">Перечень учебной литературы и ресурсов сети </w:t>
      </w:r>
      <w:r w:rsidR="00DB4BC7" w:rsidRPr="00EE7059">
        <w:rPr>
          <w:rFonts w:eastAsia="Times New Roman"/>
          <w:b/>
          <w:bCs/>
          <w:sz w:val="28"/>
          <w:szCs w:val="28"/>
        </w:rPr>
        <w:t>«Интернет»,</w:t>
      </w:r>
      <w:r w:rsidR="00FE6E20" w:rsidRPr="00EE7059">
        <w:rPr>
          <w:rFonts w:eastAsia="Times New Roman"/>
          <w:b/>
          <w:bCs/>
          <w:sz w:val="28"/>
          <w:szCs w:val="28"/>
        </w:rPr>
        <w:t xml:space="preserve"> </w:t>
      </w:r>
      <w:r w:rsidR="00DB4BC7" w:rsidRPr="00EE7059">
        <w:rPr>
          <w:rFonts w:eastAsia="Times New Roman"/>
          <w:b/>
          <w:bCs/>
          <w:sz w:val="28"/>
          <w:szCs w:val="28"/>
        </w:rPr>
        <w:t>необходимых для проведения практики</w:t>
      </w:r>
    </w:p>
    <w:p w:rsidR="00AF3F7A" w:rsidRDefault="00AF3F7A" w:rsidP="008F2EB7">
      <w:pPr>
        <w:spacing w:line="276" w:lineRule="auto"/>
        <w:ind w:left="707"/>
        <w:rPr>
          <w:rFonts w:eastAsia="Times New Roman"/>
          <w:b/>
          <w:bCs/>
          <w:sz w:val="28"/>
          <w:szCs w:val="28"/>
        </w:rPr>
      </w:pPr>
    </w:p>
    <w:p w:rsidR="00E45787" w:rsidRPr="008F2EB7" w:rsidRDefault="00293548" w:rsidP="008F2EB7">
      <w:pPr>
        <w:spacing w:line="276" w:lineRule="auto"/>
        <w:ind w:left="707"/>
        <w:rPr>
          <w:rFonts w:eastAsia="Times New Roman"/>
          <w:b/>
          <w:bCs/>
          <w:sz w:val="28"/>
          <w:szCs w:val="28"/>
        </w:rPr>
      </w:pPr>
      <w:r w:rsidRPr="00EE7059">
        <w:rPr>
          <w:rFonts w:eastAsia="Times New Roman"/>
          <w:b/>
          <w:bCs/>
          <w:sz w:val="28"/>
          <w:szCs w:val="28"/>
        </w:rPr>
        <w:t>9</w:t>
      </w:r>
      <w:r w:rsidR="00DB4BC7" w:rsidRPr="00EE7059">
        <w:rPr>
          <w:rFonts w:eastAsia="Times New Roman"/>
          <w:b/>
          <w:bCs/>
          <w:sz w:val="28"/>
          <w:szCs w:val="28"/>
        </w:rPr>
        <w:t>.</w:t>
      </w:r>
      <w:r w:rsidR="00FE6E20" w:rsidRPr="00EE7059">
        <w:rPr>
          <w:rFonts w:eastAsia="Times New Roman"/>
          <w:b/>
          <w:bCs/>
          <w:sz w:val="28"/>
          <w:szCs w:val="28"/>
        </w:rPr>
        <w:t>1</w:t>
      </w:r>
      <w:r w:rsidR="00DB4BC7" w:rsidRPr="00EE7059">
        <w:rPr>
          <w:rFonts w:eastAsia="Times New Roman"/>
          <w:b/>
          <w:bCs/>
          <w:sz w:val="28"/>
          <w:szCs w:val="28"/>
        </w:rPr>
        <w:t>. Рекомендуемая литература</w:t>
      </w:r>
    </w:p>
    <w:p w:rsidR="00E45787" w:rsidRPr="00683C9F" w:rsidRDefault="00E45787" w:rsidP="00311F49">
      <w:pPr>
        <w:spacing w:line="276" w:lineRule="auto"/>
        <w:jc w:val="both"/>
        <w:rPr>
          <w:sz w:val="8"/>
          <w:szCs w:val="8"/>
        </w:rPr>
      </w:pPr>
    </w:p>
    <w:p w:rsidR="00E45787" w:rsidRPr="00EE7059" w:rsidRDefault="00E45787" w:rsidP="00311F49">
      <w:pPr>
        <w:spacing w:line="276" w:lineRule="auto"/>
        <w:ind w:firstLine="709"/>
        <w:rPr>
          <w:i/>
          <w:sz w:val="28"/>
          <w:szCs w:val="28"/>
        </w:rPr>
      </w:pPr>
      <w:r w:rsidRPr="00EE7059">
        <w:rPr>
          <w:rFonts w:eastAsia="Times New Roman"/>
          <w:b/>
          <w:bCs/>
          <w:i/>
          <w:sz w:val="28"/>
          <w:szCs w:val="28"/>
        </w:rPr>
        <w:t>Основная литература</w:t>
      </w:r>
    </w:p>
    <w:p w:rsidR="0046469C" w:rsidRPr="008E5C2E" w:rsidRDefault="0046469C" w:rsidP="0046469C">
      <w:pPr>
        <w:shd w:val="clear" w:color="auto" w:fill="FFFFFF"/>
        <w:jc w:val="both"/>
        <w:rPr>
          <w:rFonts w:ascii="Roboto" w:hAnsi="Roboto"/>
          <w:color w:val="000000"/>
          <w:sz w:val="28"/>
          <w:szCs w:val="28"/>
          <w:shd w:val="clear" w:color="auto" w:fill="FFFFFF"/>
        </w:rPr>
      </w:pPr>
      <w:bookmarkStart w:id="4" w:name="_Hlk136258556"/>
      <w:r w:rsidRPr="00832A4D">
        <w:rPr>
          <w:rFonts w:eastAsia="Calibri"/>
          <w:sz w:val="28"/>
          <w:szCs w:val="28"/>
          <w:lang w:eastAsia="en-US"/>
        </w:rPr>
        <w:t>1</w:t>
      </w:r>
      <w:r>
        <w:rPr>
          <w:rFonts w:ascii="Roboto" w:hAnsi="Roboto"/>
          <w:color w:val="000000"/>
          <w:sz w:val="28"/>
          <w:szCs w:val="28"/>
          <w:shd w:val="clear" w:color="auto" w:fill="FFFFFF"/>
        </w:rPr>
        <w:t xml:space="preserve">.1. </w:t>
      </w:r>
      <w:r w:rsidRPr="008E5C2E">
        <w:rPr>
          <w:rFonts w:ascii="Roboto" w:hAnsi="Roboto"/>
          <w:color w:val="000000"/>
          <w:sz w:val="28"/>
          <w:szCs w:val="28"/>
          <w:shd w:val="clear" w:color="auto" w:fill="FFFFFF"/>
        </w:rPr>
        <w:t xml:space="preserve">Мировые финансы. В 2 т. Т. 1: учебник и практикум для бакалавриата и магистратуры / В.В. Антропов [и др.]; </w:t>
      </w:r>
      <w:proofErr w:type="spellStart"/>
      <w:proofErr w:type="gram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w:t>
      </w:r>
      <w:proofErr w:type="gramEnd"/>
      <w:r w:rsidRPr="008E5C2E">
        <w:rPr>
          <w:rFonts w:ascii="Roboto" w:hAnsi="Roboto"/>
          <w:color w:val="000000"/>
          <w:sz w:val="28"/>
          <w:szCs w:val="28"/>
          <w:shd w:val="clear" w:color="auto" w:fill="FFFFFF"/>
        </w:rPr>
        <w:t xml:space="preserve"> под общей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2016, 2017, 2019. - 374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46469C" w:rsidRPr="008E5C2E" w:rsidRDefault="0046469C" w:rsidP="0046469C">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1.2. </w:t>
      </w:r>
      <w:r w:rsidRPr="008E5C2E">
        <w:rPr>
          <w:rFonts w:ascii="Roboto" w:hAnsi="Roboto"/>
          <w:color w:val="000000"/>
          <w:sz w:val="28"/>
          <w:szCs w:val="28"/>
          <w:shd w:val="clear" w:color="auto" w:fill="FFFFFF"/>
        </w:rPr>
        <w:t xml:space="preserve">Мировые финансы в 2 т. Том </w:t>
      </w:r>
      <w:proofErr w:type="gramStart"/>
      <w:r w:rsidRPr="008E5C2E">
        <w:rPr>
          <w:rFonts w:ascii="Roboto" w:hAnsi="Roboto"/>
          <w:color w:val="000000"/>
          <w:sz w:val="28"/>
          <w:szCs w:val="28"/>
          <w:shd w:val="clear" w:color="auto" w:fill="FFFFFF"/>
        </w:rPr>
        <w:t>1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373 с. — (Высшее образование). — ISBN 978-5-534-01876-9.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https://urait.ru/bcode/512631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w:t>
      </w:r>
    </w:p>
    <w:p w:rsidR="0046469C" w:rsidRPr="008E5C2E" w:rsidRDefault="0046469C" w:rsidP="0046469C">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2.1. </w:t>
      </w:r>
      <w:r w:rsidRPr="008E5C2E">
        <w:rPr>
          <w:rFonts w:ascii="Roboto" w:hAnsi="Roboto"/>
          <w:color w:val="000000"/>
          <w:sz w:val="28"/>
          <w:szCs w:val="28"/>
          <w:shd w:val="clear" w:color="auto" w:fill="FFFFFF"/>
        </w:rPr>
        <w:t xml:space="preserve">Мировые финансы. В 2 т. Т. </w:t>
      </w:r>
      <w:proofErr w:type="gramStart"/>
      <w:r w:rsidRPr="008E5C2E">
        <w:rPr>
          <w:rFonts w:ascii="Roboto" w:hAnsi="Roboto"/>
          <w:color w:val="000000"/>
          <w:sz w:val="28"/>
          <w:szCs w:val="28"/>
          <w:shd w:val="clear" w:color="auto" w:fill="FFFFFF"/>
        </w:rPr>
        <w:t>2 :</w:t>
      </w:r>
      <w:proofErr w:type="gramEnd"/>
      <w:r w:rsidRPr="008E5C2E">
        <w:rPr>
          <w:rFonts w:ascii="Roboto" w:hAnsi="Roboto"/>
          <w:color w:val="000000"/>
          <w:sz w:val="28"/>
          <w:szCs w:val="28"/>
          <w:shd w:val="clear" w:color="auto" w:fill="FFFFFF"/>
        </w:rPr>
        <w:t xml:space="preserve"> учебник и практикум для бакалавриата и магистратуры / В.В. Антропов [и др.] ;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 под общей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2016, 2017, 2019. — 373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46469C" w:rsidRDefault="0046469C" w:rsidP="0046469C">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2.2. </w:t>
      </w:r>
      <w:r w:rsidRPr="008E5C2E">
        <w:rPr>
          <w:rFonts w:ascii="Roboto" w:hAnsi="Roboto"/>
          <w:color w:val="000000"/>
          <w:sz w:val="28"/>
          <w:szCs w:val="28"/>
          <w:shd w:val="clear" w:color="auto" w:fill="FFFFFF"/>
        </w:rPr>
        <w:t xml:space="preserve">Мировые финансы в 2 т. Том </w:t>
      </w:r>
      <w:proofErr w:type="gramStart"/>
      <w:r w:rsidRPr="008E5C2E">
        <w:rPr>
          <w:rFonts w:ascii="Roboto" w:hAnsi="Roboto"/>
          <w:color w:val="000000"/>
          <w:sz w:val="28"/>
          <w:szCs w:val="28"/>
          <w:shd w:val="clear" w:color="auto" w:fill="FFFFFF"/>
        </w:rPr>
        <w:t>2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372 с. — (Высшее образование). — ISBN 978-5-534-01878-3.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https://urait.ru/bcode/512632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w:t>
      </w:r>
    </w:p>
    <w:p w:rsidR="0046469C" w:rsidRDefault="0046469C" w:rsidP="0046469C">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lastRenderedPageBreak/>
        <w:t xml:space="preserve">3.1. </w:t>
      </w:r>
      <w:r w:rsidRPr="008E5C2E">
        <w:rPr>
          <w:rFonts w:ascii="Roboto" w:hAnsi="Roboto"/>
          <w:color w:val="000000"/>
          <w:sz w:val="28"/>
          <w:szCs w:val="28"/>
          <w:shd w:val="clear" w:color="auto" w:fill="FFFFFF"/>
        </w:rPr>
        <w:t xml:space="preserve">Международный финансовый рынок: учебник и практикум для бакалавриата и магистратуры /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общ.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2017, 2019. - 453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46469C" w:rsidRPr="008E5C2E" w:rsidRDefault="0046469C" w:rsidP="0046469C">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3.2. </w:t>
      </w:r>
      <w:r w:rsidRPr="008E5C2E">
        <w:rPr>
          <w:rFonts w:ascii="Roboto" w:hAnsi="Roboto"/>
          <w:color w:val="000000"/>
          <w:sz w:val="28"/>
          <w:szCs w:val="28"/>
          <w:shd w:val="clear" w:color="auto" w:fill="FFFFFF"/>
        </w:rPr>
        <w:t xml:space="preserve">Международный финансовый </w:t>
      </w:r>
      <w:proofErr w:type="gramStart"/>
      <w:r w:rsidRPr="008E5C2E">
        <w:rPr>
          <w:rFonts w:ascii="Roboto" w:hAnsi="Roboto"/>
          <w:color w:val="000000"/>
          <w:sz w:val="28"/>
          <w:szCs w:val="28"/>
          <w:shd w:val="clear" w:color="auto" w:fill="FFFFFF"/>
        </w:rPr>
        <w:t>рынок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453 с. — (Высшее образование).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https://urait.ru/bcode/512093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w:t>
      </w:r>
    </w:p>
    <w:p w:rsidR="0046469C" w:rsidRPr="008E7C09" w:rsidRDefault="0046469C" w:rsidP="0046469C">
      <w:pPr>
        <w:pStyle w:val="a4"/>
        <w:shd w:val="clear" w:color="auto" w:fill="FFFFFF"/>
        <w:spacing w:before="240" w:after="120"/>
        <w:jc w:val="both"/>
        <w:rPr>
          <w:b/>
          <w:sz w:val="28"/>
          <w:szCs w:val="28"/>
        </w:rPr>
      </w:pPr>
      <w:r w:rsidRPr="008E7C09">
        <w:rPr>
          <w:b/>
          <w:sz w:val="28"/>
          <w:szCs w:val="28"/>
        </w:rPr>
        <w:t>Дополнительная литература</w:t>
      </w:r>
    </w:p>
    <w:p w:rsidR="0046469C" w:rsidRPr="00C97B47" w:rsidRDefault="0046469C" w:rsidP="0046469C">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4. </w:t>
      </w:r>
      <w:r w:rsidRPr="00C97B47">
        <w:rPr>
          <w:rFonts w:ascii="Roboto" w:hAnsi="Roboto"/>
          <w:color w:val="000000"/>
          <w:sz w:val="28"/>
          <w:szCs w:val="28"/>
          <w:shd w:val="clear" w:color="auto" w:fill="FFFFFF"/>
        </w:rPr>
        <w:t xml:space="preserve">Гусева, И. А.  Финансовые рынки и </w:t>
      </w:r>
      <w:proofErr w:type="gramStart"/>
      <w:r w:rsidRPr="00C97B47">
        <w:rPr>
          <w:rFonts w:ascii="Roboto" w:hAnsi="Roboto"/>
          <w:color w:val="000000"/>
          <w:sz w:val="28"/>
          <w:szCs w:val="28"/>
          <w:shd w:val="clear" w:color="auto" w:fill="FFFFFF"/>
        </w:rPr>
        <w:t>институты :</w:t>
      </w:r>
      <w:proofErr w:type="gramEnd"/>
      <w:r w:rsidRPr="00C97B47">
        <w:rPr>
          <w:rFonts w:ascii="Roboto" w:hAnsi="Roboto"/>
          <w:color w:val="000000"/>
          <w:sz w:val="28"/>
          <w:szCs w:val="28"/>
          <w:shd w:val="clear" w:color="auto" w:fill="FFFFFF"/>
        </w:rPr>
        <w:t xml:space="preserve"> учебник и практикум для вузов / И. А. Гусева.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2023. — 347 с. — (Высшее образование). — ISBN 978-5-534-00339-0. — 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https://urait.ru/bcode/511698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 xml:space="preserve">.2023).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 </w:t>
      </w:r>
    </w:p>
    <w:p w:rsidR="0046469C" w:rsidRDefault="0046469C" w:rsidP="0046469C">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5. М</w:t>
      </w:r>
      <w:r w:rsidRPr="008E5C2E">
        <w:rPr>
          <w:rFonts w:ascii="Roboto" w:hAnsi="Roboto"/>
          <w:color w:val="000000"/>
          <w:sz w:val="28"/>
          <w:szCs w:val="28"/>
          <w:shd w:val="clear" w:color="auto" w:fill="FFFFFF"/>
        </w:rPr>
        <w:t xml:space="preserve">еждународные валютные отношения: учебник для студентов обучающихся по направлению "Экономика" / М.А.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общ.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Кнорус</w:t>
      </w:r>
      <w:proofErr w:type="spellEnd"/>
      <w:r w:rsidRPr="008E5C2E">
        <w:rPr>
          <w:rFonts w:ascii="Roboto" w:hAnsi="Roboto"/>
          <w:color w:val="000000"/>
          <w:sz w:val="28"/>
          <w:szCs w:val="28"/>
          <w:shd w:val="clear" w:color="auto" w:fill="FFFFFF"/>
        </w:rPr>
        <w:t xml:space="preserve">, 2018, 2020. - 539 с. — Для бакалавров и магистрантов.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 То же. – 2020. – BOOK.ru. – URL: https://book.ru/book/932086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 Устная </w:t>
      </w:r>
      <w:proofErr w:type="gramStart"/>
      <w:r w:rsidRPr="008E5C2E">
        <w:rPr>
          <w:rFonts w:ascii="Roboto" w:hAnsi="Roboto"/>
          <w:color w:val="000000"/>
          <w:sz w:val="28"/>
          <w:szCs w:val="28"/>
          <w:shd w:val="clear" w:color="auto" w:fill="FFFFFF"/>
        </w:rPr>
        <w:t>речь :</w:t>
      </w:r>
      <w:proofErr w:type="gramEnd"/>
      <w:r w:rsidRPr="008E5C2E">
        <w:rPr>
          <w:rFonts w:ascii="Roboto" w:hAnsi="Roboto"/>
          <w:color w:val="000000"/>
          <w:sz w:val="28"/>
          <w:szCs w:val="28"/>
          <w:shd w:val="clear" w:color="auto" w:fill="FFFFFF"/>
        </w:rPr>
        <w:t xml:space="preserve"> аудио.</w:t>
      </w:r>
    </w:p>
    <w:p w:rsidR="0046469C" w:rsidRPr="00C97B47" w:rsidRDefault="0046469C" w:rsidP="0046469C">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6. </w:t>
      </w:r>
      <w:r w:rsidRPr="00C97B47">
        <w:rPr>
          <w:rFonts w:ascii="Roboto" w:hAnsi="Roboto"/>
          <w:color w:val="000000"/>
          <w:sz w:val="28"/>
          <w:szCs w:val="28"/>
          <w:shd w:val="clear" w:color="auto" w:fill="FFFFFF"/>
        </w:rPr>
        <w:t xml:space="preserve">Рынок ценных </w:t>
      </w:r>
      <w:proofErr w:type="gramStart"/>
      <w:r w:rsidRPr="00C97B47">
        <w:rPr>
          <w:rFonts w:ascii="Roboto" w:hAnsi="Roboto"/>
          <w:color w:val="000000"/>
          <w:sz w:val="28"/>
          <w:szCs w:val="28"/>
          <w:shd w:val="clear" w:color="auto" w:fill="FFFFFF"/>
        </w:rPr>
        <w:t>бумаг :</w:t>
      </w:r>
      <w:proofErr w:type="gramEnd"/>
      <w:r w:rsidRPr="00C97B47">
        <w:rPr>
          <w:rFonts w:ascii="Roboto" w:hAnsi="Roboto"/>
          <w:color w:val="000000"/>
          <w:sz w:val="28"/>
          <w:szCs w:val="28"/>
          <w:shd w:val="clear" w:color="auto" w:fill="FFFFFF"/>
        </w:rPr>
        <w:t xml:space="preserve"> учебник для вузов / Н. И. </w:t>
      </w:r>
      <w:proofErr w:type="spellStart"/>
      <w:r w:rsidRPr="00C97B47">
        <w:rPr>
          <w:rFonts w:ascii="Roboto" w:hAnsi="Roboto"/>
          <w:color w:val="000000"/>
          <w:sz w:val="28"/>
          <w:szCs w:val="28"/>
          <w:shd w:val="clear" w:color="auto" w:fill="FFFFFF"/>
        </w:rPr>
        <w:t>Берзон</w:t>
      </w:r>
      <w:proofErr w:type="spellEnd"/>
      <w:r w:rsidRPr="00C97B47">
        <w:rPr>
          <w:rFonts w:ascii="Roboto" w:hAnsi="Roboto"/>
          <w:color w:val="000000"/>
          <w:sz w:val="28"/>
          <w:szCs w:val="28"/>
          <w:shd w:val="clear" w:color="auto" w:fill="FFFFFF"/>
        </w:rPr>
        <w:t xml:space="preserve"> [и др.] ; под общей редакцией Н. И. </w:t>
      </w:r>
      <w:proofErr w:type="spellStart"/>
      <w:r w:rsidRPr="00C97B47">
        <w:rPr>
          <w:rFonts w:ascii="Roboto" w:hAnsi="Roboto"/>
          <w:color w:val="000000"/>
          <w:sz w:val="28"/>
          <w:szCs w:val="28"/>
          <w:shd w:val="clear" w:color="auto" w:fill="FFFFFF"/>
        </w:rPr>
        <w:t>Берзона</w:t>
      </w:r>
      <w:proofErr w:type="spellEnd"/>
      <w:r w:rsidRPr="00C97B47">
        <w:rPr>
          <w:rFonts w:ascii="Roboto" w:hAnsi="Roboto"/>
          <w:color w:val="000000"/>
          <w:sz w:val="28"/>
          <w:szCs w:val="28"/>
          <w:shd w:val="clear" w:color="auto" w:fill="FFFFFF"/>
        </w:rPr>
        <w:t xml:space="preserve">. — 5-е изд., </w:t>
      </w:r>
      <w:proofErr w:type="spellStart"/>
      <w:r w:rsidRPr="00C97B47">
        <w:rPr>
          <w:rFonts w:ascii="Roboto" w:hAnsi="Roboto"/>
          <w:color w:val="000000"/>
          <w:sz w:val="28"/>
          <w:szCs w:val="28"/>
          <w:shd w:val="clear" w:color="auto" w:fill="FFFFFF"/>
        </w:rPr>
        <w:t>перераб</w:t>
      </w:r>
      <w:proofErr w:type="spellEnd"/>
      <w:r w:rsidRPr="00C97B47">
        <w:rPr>
          <w:rFonts w:ascii="Roboto" w:hAnsi="Roboto"/>
          <w:color w:val="000000"/>
          <w:sz w:val="28"/>
          <w:szCs w:val="28"/>
          <w:shd w:val="clear" w:color="auto" w:fill="FFFFFF"/>
        </w:rPr>
        <w:t xml:space="preserve">. и доп.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2023. — 514 с. — (Высшее образование). — ISBN 978-5-534-11196-</w:t>
      </w:r>
      <w:proofErr w:type="gramStart"/>
      <w:r w:rsidRPr="00C97B47">
        <w:rPr>
          <w:rFonts w:ascii="Roboto" w:hAnsi="Roboto"/>
          <w:color w:val="000000"/>
          <w:sz w:val="28"/>
          <w:szCs w:val="28"/>
          <w:shd w:val="clear" w:color="auto" w:fill="FFFFFF"/>
        </w:rPr>
        <w:t>5  -</w:t>
      </w:r>
      <w:proofErr w:type="gramEnd"/>
      <w:r w:rsidRPr="00C97B47">
        <w:rPr>
          <w:rFonts w:ascii="Roboto" w:hAnsi="Roboto"/>
          <w:color w:val="000000"/>
          <w:sz w:val="28"/>
          <w:szCs w:val="28"/>
          <w:shd w:val="clear" w:color="auto" w:fill="FFFFFF"/>
        </w:rPr>
        <w:t xml:space="preserve"> 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https://urait.ru/bcode/510457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 xml:space="preserve">.2023).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p w:rsidR="0046469C" w:rsidRPr="00C97B47" w:rsidRDefault="0046469C" w:rsidP="0046469C">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7. </w:t>
      </w:r>
      <w:r w:rsidRPr="00C97B47">
        <w:rPr>
          <w:rFonts w:ascii="Roboto" w:hAnsi="Roboto"/>
          <w:color w:val="000000"/>
          <w:sz w:val="28"/>
          <w:szCs w:val="28"/>
          <w:shd w:val="clear" w:color="auto" w:fill="FFFFFF"/>
        </w:rPr>
        <w:t xml:space="preserve">Шарп, У. Ф. </w:t>
      </w:r>
      <w:proofErr w:type="gramStart"/>
      <w:r w:rsidRPr="00C97B47">
        <w:rPr>
          <w:rFonts w:ascii="Roboto" w:hAnsi="Roboto"/>
          <w:color w:val="000000"/>
          <w:sz w:val="28"/>
          <w:szCs w:val="28"/>
          <w:shd w:val="clear" w:color="auto" w:fill="FFFFFF"/>
        </w:rPr>
        <w:t>Инвестиции :</w:t>
      </w:r>
      <w:proofErr w:type="gramEnd"/>
      <w:r w:rsidRPr="00C97B47">
        <w:rPr>
          <w:rFonts w:ascii="Roboto" w:hAnsi="Roboto"/>
          <w:color w:val="000000"/>
          <w:sz w:val="28"/>
          <w:szCs w:val="28"/>
          <w:shd w:val="clear" w:color="auto" w:fill="FFFFFF"/>
        </w:rPr>
        <w:t xml:space="preserve"> учебник / У.Ф. Шарп, Г.Д. </w:t>
      </w:r>
      <w:proofErr w:type="spellStart"/>
      <w:r w:rsidRPr="00C97B47">
        <w:rPr>
          <w:rFonts w:ascii="Roboto" w:hAnsi="Roboto"/>
          <w:color w:val="000000"/>
          <w:sz w:val="28"/>
          <w:szCs w:val="28"/>
          <w:shd w:val="clear" w:color="auto" w:fill="FFFFFF"/>
        </w:rPr>
        <w:t>Александер</w:t>
      </w:r>
      <w:proofErr w:type="spellEnd"/>
      <w:r w:rsidRPr="00C97B47">
        <w:rPr>
          <w:rFonts w:ascii="Roboto" w:hAnsi="Roboto"/>
          <w:color w:val="000000"/>
          <w:sz w:val="28"/>
          <w:szCs w:val="28"/>
          <w:shd w:val="clear" w:color="auto" w:fill="FFFFFF"/>
        </w:rPr>
        <w:t xml:space="preserve">, Д.В. </w:t>
      </w:r>
      <w:proofErr w:type="spellStart"/>
      <w:r w:rsidRPr="00C97B47">
        <w:rPr>
          <w:rFonts w:ascii="Roboto" w:hAnsi="Roboto"/>
          <w:color w:val="000000"/>
          <w:sz w:val="28"/>
          <w:szCs w:val="28"/>
          <w:shd w:val="clear" w:color="auto" w:fill="FFFFFF"/>
        </w:rPr>
        <w:t>Бэйли</w:t>
      </w:r>
      <w:proofErr w:type="spellEnd"/>
      <w:r w:rsidRPr="00C97B47">
        <w:rPr>
          <w:rFonts w:ascii="Roboto" w:hAnsi="Roboto"/>
          <w:color w:val="000000"/>
          <w:sz w:val="28"/>
          <w:szCs w:val="28"/>
          <w:shd w:val="clear" w:color="auto" w:fill="FFFFFF"/>
        </w:rPr>
        <w:t xml:space="preserve"> ; пер. с англ. А.Н. Буренина, А.А. Васина.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ИНФРА-М, 2022. - 1028 с. — (Университетский учебник: Бакалавриат). - ЭБС ZNANIUM.com.  - URL: https://znanium.com/catalog/product/1817592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 xml:space="preserve">.2023).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p w:rsidR="0046469C" w:rsidRDefault="0046469C" w:rsidP="0046469C">
      <w:pPr>
        <w:spacing w:line="276" w:lineRule="auto"/>
        <w:ind w:left="707"/>
        <w:rPr>
          <w:rFonts w:eastAsia="Times New Roman"/>
          <w:b/>
          <w:bCs/>
          <w:i/>
          <w:sz w:val="28"/>
          <w:szCs w:val="28"/>
        </w:rPr>
      </w:pPr>
    </w:p>
    <w:p w:rsidR="0046469C" w:rsidRDefault="0046469C" w:rsidP="0046469C">
      <w:pPr>
        <w:spacing w:line="276" w:lineRule="auto"/>
        <w:ind w:left="707"/>
        <w:rPr>
          <w:rFonts w:eastAsia="Times New Roman"/>
          <w:b/>
          <w:bCs/>
          <w:sz w:val="28"/>
          <w:szCs w:val="28"/>
        </w:rPr>
      </w:pPr>
      <w:r>
        <w:rPr>
          <w:rFonts w:eastAsia="Times New Roman"/>
          <w:b/>
          <w:bCs/>
          <w:sz w:val="28"/>
          <w:szCs w:val="28"/>
        </w:rPr>
        <w:t>9.2</w:t>
      </w:r>
      <w:r w:rsidRPr="00C07654">
        <w:rPr>
          <w:rFonts w:eastAsia="Times New Roman"/>
          <w:b/>
          <w:bCs/>
          <w:sz w:val="28"/>
          <w:szCs w:val="28"/>
        </w:rPr>
        <w:t>. Ресурсы сети «Интернет»</w:t>
      </w:r>
    </w:p>
    <w:p w:rsidR="0046469C" w:rsidRPr="000410C0" w:rsidRDefault="0046469C" w:rsidP="0046469C">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www.cbr.ru - Официальный сайт Банка России</w:t>
      </w:r>
    </w:p>
    <w:p w:rsidR="0046469C" w:rsidRPr="000410C0" w:rsidRDefault="0046469C" w:rsidP="0046469C">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www.government.ru - Официальный сайт Правительства Российской Федерации</w:t>
      </w:r>
    </w:p>
    <w:p w:rsidR="0046469C" w:rsidRPr="000410C0" w:rsidRDefault="0046469C" w:rsidP="0046469C">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www.economy.gov.ru - Официальный сайт министерства экономического развития Российской Федерации</w:t>
      </w:r>
    </w:p>
    <w:p w:rsidR="0046469C" w:rsidRPr="000410C0" w:rsidRDefault="0046469C" w:rsidP="0046469C">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www.minfin.ru - Официальный сайт Министерства финансов Российской Федерации</w:t>
      </w:r>
    </w:p>
    <w:p w:rsidR="0046469C" w:rsidRPr="000410C0" w:rsidRDefault="0046469C" w:rsidP="0046469C">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Электронные ресурсы БИК</w:t>
      </w:r>
    </w:p>
    <w:p w:rsidR="0046469C" w:rsidRDefault="0046469C" w:rsidP="0046469C">
      <w:pPr>
        <w:numPr>
          <w:ilvl w:val="0"/>
          <w:numId w:val="23"/>
        </w:numPr>
        <w:spacing w:line="276" w:lineRule="auto"/>
        <w:ind w:left="0" w:firstLine="0"/>
        <w:jc w:val="both"/>
        <w:rPr>
          <w:sz w:val="28"/>
          <w:szCs w:val="28"/>
        </w:rPr>
      </w:pPr>
      <w:r>
        <w:rPr>
          <w:sz w:val="28"/>
          <w:szCs w:val="28"/>
        </w:rPr>
        <w:t>Электронная библиотека Финансового университета (ЭБ) http://elib.fa.ru/</w:t>
      </w:r>
    </w:p>
    <w:p w:rsidR="0046469C" w:rsidRDefault="0046469C" w:rsidP="0046469C">
      <w:pPr>
        <w:numPr>
          <w:ilvl w:val="0"/>
          <w:numId w:val="23"/>
        </w:numPr>
        <w:spacing w:line="276" w:lineRule="auto"/>
        <w:ind w:left="0" w:firstLine="0"/>
        <w:jc w:val="both"/>
        <w:rPr>
          <w:sz w:val="28"/>
          <w:szCs w:val="28"/>
        </w:rPr>
      </w:pPr>
      <w:r>
        <w:rPr>
          <w:sz w:val="28"/>
          <w:szCs w:val="28"/>
        </w:rPr>
        <w:t>Электронно-библиотечная система BOOK.RU http://www.book.ru</w:t>
      </w:r>
    </w:p>
    <w:p w:rsidR="0046469C" w:rsidRDefault="0046469C" w:rsidP="0046469C">
      <w:pPr>
        <w:numPr>
          <w:ilvl w:val="0"/>
          <w:numId w:val="23"/>
        </w:numPr>
        <w:spacing w:line="276" w:lineRule="auto"/>
        <w:ind w:left="0" w:firstLine="0"/>
        <w:jc w:val="both"/>
        <w:rPr>
          <w:sz w:val="28"/>
          <w:szCs w:val="28"/>
        </w:rPr>
      </w:pPr>
      <w:r>
        <w:rPr>
          <w:sz w:val="28"/>
          <w:szCs w:val="28"/>
        </w:rPr>
        <w:lastRenderedPageBreak/>
        <w:t>Электронно-библиотечная система «Университетская библиотека ОНЛАЙН» http://biblioclub.ru/</w:t>
      </w:r>
    </w:p>
    <w:p w:rsidR="0046469C" w:rsidRDefault="0046469C" w:rsidP="0046469C">
      <w:pPr>
        <w:numPr>
          <w:ilvl w:val="0"/>
          <w:numId w:val="23"/>
        </w:numPr>
        <w:spacing w:line="276" w:lineRule="auto"/>
        <w:ind w:left="0" w:firstLine="0"/>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rsidR="0046469C" w:rsidRDefault="0046469C" w:rsidP="0046469C">
      <w:pPr>
        <w:numPr>
          <w:ilvl w:val="0"/>
          <w:numId w:val="23"/>
        </w:numPr>
        <w:spacing w:line="276" w:lineRule="auto"/>
        <w:ind w:left="0" w:firstLine="0"/>
        <w:jc w:val="both"/>
        <w:rPr>
          <w:sz w:val="28"/>
          <w:szCs w:val="28"/>
        </w:rPr>
      </w:pPr>
      <w:r>
        <w:rPr>
          <w:sz w:val="28"/>
          <w:szCs w:val="28"/>
        </w:rPr>
        <w:t xml:space="preserve">Образовательная платформа издательства «ЮРАЙТ» https://www.biblio-online.ru/  </w:t>
      </w:r>
    </w:p>
    <w:p w:rsidR="0046469C" w:rsidRDefault="0046469C" w:rsidP="0046469C">
      <w:pPr>
        <w:numPr>
          <w:ilvl w:val="0"/>
          <w:numId w:val="23"/>
        </w:numPr>
        <w:spacing w:line="276" w:lineRule="auto"/>
        <w:ind w:left="0" w:firstLine="0"/>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46469C" w:rsidRDefault="0046469C" w:rsidP="0046469C">
      <w:pPr>
        <w:numPr>
          <w:ilvl w:val="0"/>
          <w:numId w:val="23"/>
        </w:numPr>
        <w:spacing w:line="276" w:lineRule="auto"/>
        <w:ind w:left="0" w:firstLine="0"/>
        <w:jc w:val="both"/>
        <w:rPr>
          <w:sz w:val="28"/>
          <w:szCs w:val="28"/>
        </w:rPr>
      </w:pPr>
      <w:r>
        <w:rPr>
          <w:sz w:val="28"/>
          <w:szCs w:val="28"/>
        </w:rPr>
        <w:t xml:space="preserve">Научная электронная библиотека eLibrary.ru http://elibrary.ru  </w:t>
      </w:r>
    </w:p>
    <w:p w:rsidR="0046469C" w:rsidRDefault="0046469C" w:rsidP="0046469C">
      <w:pPr>
        <w:numPr>
          <w:ilvl w:val="0"/>
          <w:numId w:val="23"/>
        </w:numPr>
        <w:spacing w:line="276" w:lineRule="auto"/>
        <w:ind w:left="0" w:firstLine="0"/>
        <w:jc w:val="both"/>
        <w:rPr>
          <w:sz w:val="28"/>
          <w:szCs w:val="28"/>
        </w:rPr>
      </w:pPr>
      <w:r>
        <w:rPr>
          <w:sz w:val="28"/>
          <w:szCs w:val="28"/>
        </w:rPr>
        <w:t>Электронная библиотека http://grebennikon.ru</w:t>
      </w:r>
    </w:p>
    <w:p w:rsidR="0046469C" w:rsidRDefault="0046469C" w:rsidP="0046469C">
      <w:pPr>
        <w:numPr>
          <w:ilvl w:val="0"/>
          <w:numId w:val="23"/>
        </w:numPr>
        <w:spacing w:line="276" w:lineRule="auto"/>
        <w:ind w:left="0" w:firstLine="0"/>
        <w:jc w:val="both"/>
        <w:rPr>
          <w:sz w:val="28"/>
          <w:szCs w:val="28"/>
        </w:rPr>
      </w:pPr>
      <w:r>
        <w:rPr>
          <w:sz w:val="28"/>
          <w:szCs w:val="28"/>
        </w:rPr>
        <w:t>Национальная электронная библиотека http://нэб.рф/</w:t>
      </w:r>
    </w:p>
    <w:p w:rsidR="0046469C" w:rsidRDefault="0046469C" w:rsidP="0046469C">
      <w:pPr>
        <w:numPr>
          <w:ilvl w:val="0"/>
          <w:numId w:val="23"/>
        </w:numPr>
        <w:spacing w:line="276" w:lineRule="auto"/>
        <w:ind w:left="0" w:firstLine="0"/>
        <w:jc w:val="both"/>
        <w:rPr>
          <w:sz w:val="28"/>
          <w:szCs w:val="28"/>
        </w:rPr>
      </w:pPr>
      <w:r>
        <w:rPr>
          <w:sz w:val="28"/>
          <w:szCs w:val="28"/>
        </w:rPr>
        <w:t>Информационная система «Континент-WWW» http://continent-online.com/</w:t>
      </w:r>
    </w:p>
    <w:p w:rsidR="0046469C" w:rsidRDefault="0046469C" w:rsidP="0046469C">
      <w:pPr>
        <w:numPr>
          <w:ilvl w:val="0"/>
          <w:numId w:val="23"/>
        </w:numPr>
        <w:spacing w:line="276" w:lineRule="auto"/>
        <w:ind w:left="0" w:firstLine="0"/>
        <w:jc w:val="both"/>
        <w:rPr>
          <w:sz w:val="28"/>
          <w:szCs w:val="28"/>
        </w:rPr>
      </w:pPr>
      <w:r>
        <w:rPr>
          <w:sz w:val="28"/>
          <w:szCs w:val="28"/>
        </w:rPr>
        <w:t xml:space="preserve">Электронная библиотека Организации экономического сотрудничества и развития OECD </w:t>
      </w:r>
      <w:proofErr w:type="spellStart"/>
      <w:r>
        <w:rPr>
          <w:sz w:val="28"/>
          <w:szCs w:val="28"/>
        </w:rPr>
        <w:t>iLibrary</w:t>
      </w:r>
      <w:proofErr w:type="spellEnd"/>
      <w:r>
        <w:rPr>
          <w:sz w:val="28"/>
          <w:szCs w:val="28"/>
        </w:rPr>
        <w:t xml:space="preserve"> http://www.oecd-ilibrary.org/</w:t>
      </w:r>
    </w:p>
    <w:p w:rsidR="0046469C" w:rsidRDefault="0046469C" w:rsidP="0046469C">
      <w:pPr>
        <w:numPr>
          <w:ilvl w:val="0"/>
          <w:numId w:val="23"/>
        </w:numPr>
        <w:spacing w:line="276" w:lineRule="auto"/>
        <w:ind w:left="0" w:firstLine="0"/>
        <w:jc w:val="both"/>
        <w:rPr>
          <w:sz w:val="28"/>
          <w:szCs w:val="28"/>
        </w:rPr>
      </w:pPr>
      <w:r>
        <w:rPr>
          <w:sz w:val="28"/>
          <w:szCs w:val="28"/>
        </w:rPr>
        <w:t xml:space="preserve">Электронная коллекция книг издательства </w:t>
      </w:r>
      <w:proofErr w:type="spellStart"/>
      <w:r>
        <w:rPr>
          <w:sz w:val="28"/>
          <w:szCs w:val="28"/>
        </w:rPr>
        <w:t>Springer</w:t>
      </w:r>
      <w:proofErr w:type="spellEnd"/>
      <w:r>
        <w:rPr>
          <w:sz w:val="28"/>
          <w:szCs w:val="28"/>
        </w:rPr>
        <w:t xml:space="preserve">: </w:t>
      </w:r>
      <w:proofErr w:type="spellStart"/>
      <w:r>
        <w:rPr>
          <w:sz w:val="28"/>
          <w:szCs w:val="28"/>
        </w:rPr>
        <w:t>Springer</w:t>
      </w:r>
      <w:proofErr w:type="spellEnd"/>
      <w:r>
        <w:rPr>
          <w:sz w:val="28"/>
          <w:szCs w:val="28"/>
        </w:rPr>
        <w:t xml:space="preserve"> </w:t>
      </w:r>
      <w:proofErr w:type="spellStart"/>
      <w:r>
        <w:rPr>
          <w:sz w:val="28"/>
          <w:szCs w:val="28"/>
        </w:rPr>
        <w:t>eBooks</w:t>
      </w:r>
      <w:proofErr w:type="spellEnd"/>
      <w:r>
        <w:rPr>
          <w:sz w:val="28"/>
          <w:szCs w:val="28"/>
        </w:rPr>
        <w:t xml:space="preserve"> http://link.springer.com/</w:t>
      </w:r>
    </w:p>
    <w:p w:rsidR="0046469C" w:rsidRDefault="0046469C" w:rsidP="0046469C">
      <w:pPr>
        <w:numPr>
          <w:ilvl w:val="0"/>
          <w:numId w:val="23"/>
        </w:numPr>
        <w:spacing w:line="276" w:lineRule="auto"/>
        <w:ind w:left="0" w:firstLine="0"/>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rsidR="0046469C" w:rsidRPr="00024D6F" w:rsidRDefault="0046469C" w:rsidP="0046469C">
      <w:pPr>
        <w:numPr>
          <w:ilvl w:val="0"/>
          <w:numId w:val="23"/>
        </w:numPr>
        <w:spacing w:line="276" w:lineRule="auto"/>
        <w:ind w:left="0" w:firstLine="0"/>
        <w:jc w:val="both"/>
        <w:rPr>
          <w:sz w:val="28"/>
          <w:szCs w:val="28"/>
          <w:lang w:val="en-US"/>
        </w:rPr>
      </w:pPr>
      <w:r>
        <w:rPr>
          <w:sz w:val="28"/>
          <w:szCs w:val="28"/>
        </w:rPr>
        <w:t>Электронные</w:t>
      </w:r>
      <w:r w:rsidRPr="00024D6F">
        <w:rPr>
          <w:sz w:val="28"/>
          <w:szCs w:val="28"/>
          <w:lang w:val="en-US"/>
        </w:rPr>
        <w:t xml:space="preserve"> </w:t>
      </w:r>
      <w:r>
        <w:rPr>
          <w:sz w:val="28"/>
          <w:szCs w:val="28"/>
        </w:rPr>
        <w:t>продукты</w:t>
      </w:r>
      <w:r w:rsidRPr="00024D6F">
        <w:rPr>
          <w:sz w:val="28"/>
          <w:szCs w:val="28"/>
          <w:lang w:val="en-US"/>
        </w:rPr>
        <w:t xml:space="preserve"> </w:t>
      </w:r>
      <w:r>
        <w:rPr>
          <w:sz w:val="28"/>
          <w:szCs w:val="28"/>
        </w:rPr>
        <w:t>издательства</w:t>
      </w:r>
      <w:r w:rsidRPr="00024D6F">
        <w:rPr>
          <w:sz w:val="28"/>
          <w:szCs w:val="28"/>
          <w:lang w:val="en-US"/>
        </w:rPr>
        <w:t xml:space="preserve"> Elsevier. </w:t>
      </w:r>
      <w:r>
        <w:rPr>
          <w:sz w:val="28"/>
          <w:szCs w:val="28"/>
        </w:rPr>
        <w:t>Коллекции</w:t>
      </w:r>
      <w:r w:rsidRPr="00024D6F">
        <w:rPr>
          <w:sz w:val="28"/>
          <w:szCs w:val="28"/>
          <w:lang w:val="en-US"/>
        </w:rPr>
        <w:t>: Business, m</w:t>
      </w:r>
      <w:r>
        <w:rPr>
          <w:sz w:val="28"/>
          <w:szCs w:val="28"/>
          <w:lang w:val="en-US"/>
        </w:rPr>
        <w:t xml:space="preserve">anagement and Accounting; </w:t>
      </w:r>
      <w:r w:rsidRPr="00024D6F">
        <w:rPr>
          <w:sz w:val="28"/>
          <w:szCs w:val="28"/>
          <w:lang w:val="en-US"/>
        </w:rPr>
        <w:t>Economics, Econometrics and Finance http://www.sciencedirect.com</w:t>
      </w:r>
    </w:p>
    <w:p w:rsidR="0046469C" w:rsidRPr="00024D6F" w:rsidRDefault="0046469C" w:rsidP="0046469C">
      <w:pPr>
        <w:numPr>
          <w:ilvl w:val="0"/>
          <w:numId w:val="23"/>
        </w:numPr>
        <w:spacing w:line="276" w:lineRule="auto"/>
        <w:ind w:left="0" w:firstLine="0"/>
        <w:jc w:val="both"/>
        <w:rPr>
          <w:sz w:val="28"/>
          <w:szCs w:val="28"/>
          <w:lang w:val="en-US"/>
        </w:rPr>
      </w:pPr>
      <w:r w:rsidRPr="00024D6F">
        <w:rPr>
          <w:sz w:val="28"/>
          <w:szCs w:val="28"/>
          <w:lang w:val="en-US"/>
        </w:rPr>
        <w:t>JSTOR Arts &amp; Sciences I Collection http://jstor.org</w:t>
      </w:r>
    </w:p>
    <w:p w:rsidR="0046469C" w:rsidRDefault="0046469C" w:rsidP="0046469C">
      <w:pPr>
        <w:numPr>
          <w:ilvl w:val="0"/>
          <w:numId w:val="23"/>
        </w:numPr>
        <w:spacing w:line="276" w:lineRule="auto"/>
        <w:ind w:left="0" w:firstLine="0"/>
        <w:jc w:val="both"/>
        <w:rPr>
          <w:sz w:val="28"/>
          <w:szCs w:val="28"/>
        </w:rPr>
      </w:pPr>
      <w:r>
        <w:rPr>
          <w:sz w:val="28"/>
          <w:szCs w:val="28"/>
        </w:rPr>
        <w:t xml:space="preserve">Коллекция книг и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https://academic.oup.com/</w:t>
      </w:r>
    </w:p>
    <w:p w:rsidR="0046469C" w:rsidRPr="00024D6F" w:rsidRDefault="0046469C" w:rsidP="0046469C">
      <w:pPr>
        <w:numPr>
          <w:ilvl w:val="0"/>
          <w:numId w:val="23"/>
        </w:numPr>
        <w:spacing w:line="276" w:lineRule="auto"/>
        <w:ind w:left="0" w:firstLine="0"/>
        <w:jc w:val="both"/>
        <w:rPr>
          <w:sz w:val="28"/>
          <w:szCs w:val="28"/>
        </w:rPr>
      </w:pPr>
      <w:r w:rsidRPr="00024D6F">
        <w:rPr>
          <w:sz w:val="28"/>
          <w:szCs w:val="28"/>
        </w:rPr>
        <w:t>Университетская информационная система РОССИЯ (УИС РОССИЯ) https://uisrussia.msu.ru/</w:t>
      </w:r>
    </w:p>
    <w:p w:rsidR="00E45787" w:rsidRPr="00337F5E" w:rsidRDefault="00E45787" w:rsidP="00E45787">
      <w:pPr>
        <w:spacing w:line="200" w:lineRule="exact"/>
        <w:rPr>
          <w:sz w:val="28"/>
          <w:szCs w:val="28"/>
        </w:rPr>
      </w:pPr>
    </w:p>
    <w:p w:rsidR="00CA665F" w:rsidRPr="00F23758" w:rsidRDefault="00F23758" w:rsidP="00F23758">
      <w:pPr>
        <w:tabs>
          <w:tab w:val="left" w:pos="1256"/>
        </w:tabs>
        <w:jc w:val="both"/>
        <w:rPr>
          <w:rFonts w:eastAsia="Times New Roman"/>
          <w:b/>
          <w:bCs/>
          <w:sz w:val="28"/>
          <w:szCs w:val="28"/>
        </w:rPr>
      </w:pPr>
      <w:r>
        <w:rPr>
          <w:rFonts w:eastAsia="Times New Roman"/>
          <w:b/>
          <w:bCs/>
          <w:sz w:val="28"/>
          <w:szCs w:val="28"/>
        </w:rPr>
        <w:t xml:space="preserve">          </w:t>
      </w:r>
      <w:r w:rsidRPr="00F23758">
        <w:rPr>
          <w:rFonts w:eastAsia="Times New Roman"/>
          <w:b/>
          <w:bCs/>
          <w:sz w:val="28"/>
          <w:szCs w:val="28"/>
        </w:rPr>
        <w:t xml:space="preserve">10. </w:t>
      </w:r>
      <w:r w:rsidR="00DB4BC7" w:rsidRPr="00F23758">
        <w:rPr>
          <w:rFonts w:eastAsia="Times New Roman"/>
          <w:b/>
          <w:bCs/>
          <w:sz w:val="28"/>
          <w:szCs w:val="28"/>
        </w:rPr>
        <w:t>Перечень информационных технологий, используемых при проведении педагогической практики, включая перечень необходимого программного обеспечения и информационных справочных систем</w:t>
      </w:r>
    </w:p>
    <w:p w:rsidR="00CA665F" w:rsidRDefault="00CA665F">
      <w:pPr>
        <w:spacing w:line="3" w:lineRule="exact"/>
        <w:rPr>
          <w:sz w:val="20"/>
          <w:szCs w:val="20"/>
        </w:rPr>
      </w:pPr>
    </w:p>
    <w:p w:rsidR="00311F49" w:rsidRPr="00E854AE" w:rsidRDefault="00311F49" w:rsidP="00311F49">
      <w:pPr>
        <w:pStyle w:val="1"/>
        <w:ind w:left="720"/>
        <w:rPr>
          <w:rFonts w:ascii="Times New Roman" w:hAnsi="Times New Roman"/>
          <w:b/>
          <w:color w:val="000000" w:themeColor="text1"/>
          <w:sz w:val="28"/>
          <w:szCs w:val="28"/>
        </w:rPr>
      </w:pPr>
      <w:bookmarkStart w:id="5" w:name="_Toc531614950"/>
      <w:bookmarkStart w:id="6" w:name="_Toc531686467"/>
      <w:bookmarkStart w:id="7" w:name="_Toc3995517"/>
      <w:bookmarkStart w:id="8" w:name="_Toc14882647"/>
      <w:bookmarkStart w:id="9" w:name="_Toc24456291"/>
      <w:r w:rsidRPr="00E854AE">
        <w:rPr>
          <w:rFonts w:ascii="Times New Roman" w:hAnsi="Times New Roman"/>
          <w:b/>
          <w:color w:val="000000" w:themeColor="text1"/>
          <w:sz w:val="28"/>
          <w:szCs w:val="28"/>
        </w:rPr>
        <w:t>1</w:t>
      </w:r>
      <w:r w:rsidR="00F23758" w:rsidRPr="00E854AE">
        <w:rPr>
          <w:rFonts w:ascii="Times New Roman" w:hAnsi="Times New Roman"/>
          <w:b/>
          <w:color w:val="000000" w:themeColor="text1"/>
          <w:sz w:val="28"/>
          <w:szCs w:val="28"/>
        </w:rPr>
        <w:t>0.</w:t>
      </w:r>
      <w:r w:rsidRPr="00E854AE">
        <w:rPr>
          <w:rFonts w:ascii="Times New Roman" w:hAnsi="Times New Roman"/>
          <w:b/>
          <w:color w:val="000000" w:themeColor="text1"/>
          <w:sz w:val="28"/>
          <w:szCs w:val="28"/>
        </w:rPr>
        <w:t>1. Комплект лицензионного программного обеспечения</w:t>
      </w:r>
      <w:bookmarkEnd w:id="5"/>
      <w:bookmarkEnd w:id="6"/>
      <w:bookmarkEnd w:id="7"/>
      <w:bookmarkEnd w:id="8"/>
      <w:bookmarkEnd w:id="9"/>
    </w:p>
    <w:p w:rsidR="00E854AE" w:rsidRPr="00216EEE" w:rsidRDefault="00E854AE" w:rsidP="00E854AE">
      <w:pPr>
        <w:ind w:left="360"/>
        <w:rPr>
          <w:sz w:val="28"/>
          <w:szCs w:val="28"/>
        </w:rPr>
      </w:pPr>
      <w:bookmarkStart w:id="10" w:name="_Toc531614951"/>
      <w:bookmarkStart w:id="11" w:name="_Toc531686468"/>
      <w:bookmarkStart w:id="12" w:name="_Toc3995518"/>
      <w:bookmarkStart w:id="13" w:name="_Toc14882648"/>
      <w:bookmarkStart w:id="14" w:name="_Toc531614953"/>
      <w:bookmarkStart w:id="15" w:name="_Toc531686470"/>
      <w:bookmarkStart w:id="16" w:name="_Toc3995520"/>
      <w:bookmarkStart w:id="17" w:name="_Toc14882650"/>
      <w:bookmarkStart w:id="18" w:name="_Toc24456292"/>
      <w:r w:rsidRPr="00216EEE">
        <w:rPr>
          <w:sz w:val="28"/>
          <w:szCs w:val="28"/>
        </w:rPr>
        <w:t xml:space="preserve">1. </w:t>
      </w:r>
      <w:r w:rsidRPr="00E854AE">
        <w:rPr>
          <w:sz w:val="28"/>
          <w:szCs w:val="28"/>
          <w:lang w:val="en-US"/>
        </w:rPr>
        <w:t>Windows</w:t>
      </w:r>
      <w:r w:rsidRPr="00216EEE">
        <w:rPr>
          <w:sz w:val="28"/>
          <w:szCs w:val="28"/>
        </w:rPr>
        <w:t xml:space="preserve">, </w:t>
      </w:r>
      <w:r w:rsidRPr="00E854AE">
        <w:rPr>
          <w:sz w:val="28"/>
          <w:szCs w:val="28"/>
          <w:lang w:val="en-US"/>
        </w:rPr>
        <w:t>Microsoft</w:t>
      </w:r>
      <w:r w:rsidRPr="00216EEE">
        <w:rPr>
          <w:sz w:val="28"/>
          <w:szCs w:val="28"/>
        </w:rPr>
        <w:t xml:space="preserve"> </w:t>
      </w:r>
      <w:r w:rsidRPr="00E854AE">
        <w:rPr>
          <w:sz w:val="28"/>
          <w:szCs w:val="28"/>
          <w:lang w:val="en-US"/>
        </w:rPr>
        <w:t>Office</w:t>
      </w:r>
      <w:r w:rsidRPr="00216EEE">
        <w:rPr>
          <w:sz w:val="28"/>
          <w:szCs w:val="28"/>
        </w:rPr>
        <w:t>.</w:t>
      </w:r>
      <w:bookmarkEnd w:id="10"/>
      <w:bookmarkEnd w:id="11"/>
      <w:bookmarkEnd w:id="12"/>
      <w:bookmarkEnd w:id="13"/>
    </w:p>
    <w:p w:rsidR="00E854AE" w:rsidRPr="00216EEE" w:rsidRDefault="00E854AE" w:rsidP="00E854AE">
      <w:pPr>
        <w:ind w:left="360"/>
        <w:rPr>
          <w:sz w:val="28"/>
          <w:szCs w:val="28"/>
        </w:rPr>
      </w:pPr>
      <w:bookmarkStart w:id="19" w:name="_Toc531614952"/>
      <w:bookmarkStart w:id="20" w:name="_Toc531686469"/>
      <w:bookmarkStart w:id="21" w:name="_Toc3995519"/>
      <w:bookmarkStart w:id="22" w:name="_Toc14882649"/>
      <w:r w:rsidRPr="00216EEE">
        <w:rPr>
          <w:sz w:val="28"/>
          <w:szCs w:val="28"/>
        </w:rPr>
        <w:t xml:space="preserve">2. </w:t>
      </w:r>
      <w:bookmarkEnd w:id="19"/>
      <w:bookmarkEnd w:id="20"/>
      <w:bookmarkEnd w:id="21"/>
      <w:bookmarkEnd w:id="22"/>
      <w:r w:rsidRPr="009C553C">
        <w:rPr>
          <w:rFonts w:eastAsia="Calibri"/>
          <w:bCs/>
          <w:color w:val="000000"/>
          <w:kern w:val="32"/>
          <w:sz w:val="28"/>
          <w:szCs w:val="28"/>
        </w:rPr>
        <w:t>Антивирус</w:t>
      </w:r>
      <w:r w:rsidRPr="00216EEE">
        <w:rPr>
          <w:rFonts w:eastAsia="Calibri"/>
          <w:bCs/>
          <w:color w:val="000000"/>
          <w:kern w:val="32"/>
          <w:sz w:val="28"/>
          <w:szCs w:val="28"/>
        </w:rPr>
        <w:t xml:space="preserve"> </w:t>
      </w:r>
      <w:r w:rsidRPr="009C553C">
        <w:rPr>
          <w:color w:val="000000"/>
          <w:sz w:val="28"/>
          <w:szCs w:val="28"/>
          <w:lang w:val="en-US"/>
        </w:rPr>
        <w:t>Kaspersky</w:t>
      </w:r>
    </w:p>
    <w:p w:rsidR="004B7633" w:rsidRPr="0010578B" w:rsidRDefault="004B7633" w:rsidP="004B7633">
      <w:pPr>
        <w:keepNext/>
        <w:keepLines/>
        <w:spacing w:before="240"/>
        <w:ind w:left="720"/>
        <w:outlineLvl w:val="0"/>
        <w:rPr>
          <w:rFonts w:eastAsiaTheme="majorEastAsia" w:cstheme="majorBidi"/>
          <w:b/>
          <w:color w:val="000000" w:themeColor="text1"/>
          <w:sz w:val="28"/>
          <w:szCs w:val="32"/>
        </w:rPr>
      </w:pPr>
      <w:r w:rsidRPr="00216EEE">
        <w:rPr>
          <w:rFonts w:eastAsiaTheme="majorEastAsia" w:cstheme="majorBidi"/>
          <w:b/>
          <w:color w:val="000000" w:themeColor="text1"/>
          <w:sz w:val="28"/>
          <w:szCs w:val="32"/>
        </w:rPr>
        <w:t>1</w:t>
      </w:r>
      <w:r w:rsidR="00F23758" w:rsidRPr="00216EEE">
        <w:rPr>
          <w:rFonts w:eastAsiaTheme="majorEastAsia" w:cstheme="majorBidi"/>
          <w:b/>
          <w:color w:val="000000" w:themeColor="text1"/>
          <w:sz w:val="28"/>
          <w:szCs w:val="32"/>
        </w:rPr>
        <w:t>0</w:t>
      </w:r>
      <w:r w:rsidRPr="00216EEE">
        <w:rPr>
          <w:rFonts w:eastAsiaTheme="majorEastAsia" w:cstheme="majorBidi"/>
          <w:b/>
          <w:color w:val="000000" w:themeColor="text1"/>
          <w:sz w:val="28"/>
          <w:szCs w:val="32"/>
        </w:rPr>
        <w:t xml:space="preserve">.2. </w:t>
      </w:r>
      <w:r w:rsidRPr="0010578B">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4"/>
      <w:bookmarkEnd w:id="15"/>
      <w:bookmarkEnd w:id="16"/>
      <w:bookmarkEnd w:id="17"/>
      <w:bookmarkEnd w:id="18"/>
    </w:p>
    <w:p w:rsidR="004B7633" w:rsidRPr="0010578B" w:rsidRDefault="004B7633" w:rsidP="004B7633">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rsidR="004B7633" w:rsidRPr="0010578B" w:rsidRDefault="004B7633" w:rsidP="004B7633">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4B7633" w:rsidRPr="0010578B" w:rsidRDefault="004B7633" w:rsidP="004B7633">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4B7633" w:rsidRPr="0010578B" w:rsidRDefault="004B7633" w:rsidP="004B7633">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rsidR="004B7633" w:rsidRPr="0010578B" w:rsidRDefault="004B7633" w:rsidP="004B7633">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4B7633" w:rsidRPr="0010578B" w:rsidRDefault="004B7633" w:rsidP="004B7633">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4B7633" w:rsidRPr="00AA6543" w:rsidRDefault="004B7633" w:rsidP="004B7633">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lastRenderedPageBreak/>
        <w:t xml:space="preserve">Academic Focus Database - China National Knowledge Infrastructure (CNKI) </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DART-Europe</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De Gruyter Open Access Book Library</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Edward Elgar Publishing</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Elsevier - Focus Collections Finance</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Emerald Publishing</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EMIS Global</w:t>
      </w:r>
    </w:p>
    <w:p w:rsidR="004B7633" w:rsidRPr="00AA6543" w:rsidRDefault="004B7633" w:rsidP="004B7633">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FindLaw</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4B7633" w:rsidRPr="00AA6543" w:rsidRDefault="004B7633" w:rsidP="004B7633">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rsidR="004B7633" w:rsidRPr="00AA6543" w:rsidRDefault="004B7633" w:rsidP="004B7633">
      <w:pPr>
        <w:jc w:val="both"/>
        <w:rPr>
          <w:rFonts w:eastAsia="Calibri"/>
          <w:sz w:val="28"/>
          <w:szCs w:val="28"/>
          <w:lang w:eastAsia="en-US"/>
        </w:rPr>
      </w:pPr>
      <w:r w:rsidRPr="00AA6543">
        <w:rPr>
          <w:rFonts w:eastAsia="Calibri"/>
          <w:sz w:val="28"/>
          <w:szCs w:val="28"/>
          <w:lang w:eastAsia="en-US"/>
        </w:rPr>
        <w:t>ИС «Поисковая платформа»</w:t>
      </w:r>
    </w:p>
    <w:p w:rsidR="004B7633" w:rsidRPr="00AA6543" w:rsidRDefault="004B7633" w:rsidP="004B7633">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4B7633" w:rsidRPr="00AA6543" w:rsidRDefault="004B7633" w:rsidP="004B7633">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Scopus</w:t>
      </w:r>
    </w:p>
    <w:p w:rsidR="004B7633" w:rsidRPr="00AA6543" w:rsidRDefault="004B7633" w:rsidP="004B7633">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Catback.ru</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Cbonds.ru</w:t>
      </w:r>
    </w:p>
    <w:p w:rsidR="004B7633" w:rsidRPr="00AA6543" w:rsidRDefault="004B7633" w:rsidP="004B7633">
      <w:pPr>
        <w:jc w:val="both"/>
        <w:rPr>
          <w:rFonts w:eastAsia="Calibri"/>
          <w:sz w:val="28"/>
          <w:szCs w:val="28"/>
          <w:lang w:val="en-US" w:eastAsia="en-US"/>
        </w:rPr>
      </w:pPr>
      <w:r w:rsidRPr="00AA6543">
        <w:rPr>
          <w:rFonts w:eastAsia="Calibri"/>
          <w:sz w:val="28"/>
          <w:szCs w:val="28"/>
          <w:lang w:val="en-US" w:eastAsia="en-US"/>
        </w:rPr>
        <w:t>eLIBRARY.RU</w:t>
      </w:r>
    </w:p>
    <w:p w:rsidR="004B7633" w:rsidRPr="007D06C4" w:rsidRDefault="004B7633" w:rsidP="004B7633">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7D06C4">
        <w:rPr>
          <w:rFonts w:eastAsia="Calibri"/>
          <w:sz w:val="28"/>
          <w:szCs w:val="28"/>
          <w:lang w:eastAsia="en-US"/>
        </w:rPr>
        <w:t>.</w:t>
      </w:r>
      <w:proofErr w:type="spellStart"/>
      <w:r w:rsidRPr="00AA6543">
        <w:rPr>
          <w:rFonts w:eastAsia="Calibri"/>
          <w:sz w:val="28"/>
          <w:szCs w:val="28"/>
          <w:lang w:val="en-US" w:eastAsia="en-US"/>
        </w:rPr>
        <w:t>ru</w:t>
      </w:r>
      <w:proofErr w:type="spellEnd"/>
    </w:p>
    <w:p w:rsidR="004B7633" w:rsidRPr="007D06C4" w:rsidRDefault="004B7633" w:rsidP="004B7633">
      <w:pPr>
        <w:jc w:val="both"/>
        <w:rPr>
          <w:rFonts w:eastAsia="Calibri"/>
          <w:sz w:val="28"/>
          <w:szCs w:val="28"/>
          <w:lang w:eastAsia="en-US"/>
        </w:rPr>
      </w:pPr>
      <w:r w:rsidRPr="00AA6543">
        <w:rPr>
          <w:rFonts w:eastAsia="Calibri"/>
          <w:sz w:val="28"/>
          <w:szCs w:val="28"/>
          <w:lang w:val="en-US" w:eastAsia="en-US"/>
        </w:rPr>
        <w:t>INBONDS</w:t>
      </w:r>
    </w:p>
    <w:p w:rsidR="00311F49" w:rsidRPr="005D4BB1" w:rsidRDefault="004B7633" w:rsidP="005D4BB1">
      <w:pPr>
        <w:jc w:val="both"/>
        <w:rPr>
          <w:rFonts w:eastAsia="Calibri"/>
          <w:sz w:val="28"/>
          <w:szCs w:val="28"/>
          <w:lang w:eastAsia="en-US"/>
        </w:rPr>
      </w:pPr>
      <w:r w:rsidRPr="00AA6543">
        <w:rPr>
          <w:rFonts w:eastAsia="Calibri"/>
          <w:sz w:val="28"/>
          <w:szCs w:val="28"/>
          <w:lang w:eastAsia="en-US"/>
        </w:rPr>
        <w:t>СПАРК</w:t>
      </w:r>
    </w:p>
    <w:p w:rsidR="00311F49" w:rsidRPr="00137BE8" w:rsidRDefault="00311F49" w:rsidP="00311F49">
      <w:pPr>
        <w:pStyle w:val="1"/>
        <w:ind w:left="360"/>
        <w:rPr>
          <w:rFonts w:ascii="Times New Roman" w:hAnsi="Times New Roman"/>
          <w:b/>
          <w:color w:val="000000" w:themeColor="text1"/>
          <w:sz w:val="28"/>
        </w:rPr>
      </w:pPr>
      <w:bookmarkStart w:id="23" w:name="_Toc11530072"/>
      <w:bookmarkStart w:id="24" w:name="_Toc14882651"/>
      <w:bookmarkStart w:id="25" w:name="_Toc24456293"/>
      <w:bookmarkEnd w:id="4"/>
      <w:r w:rsidRPr="007D06C4">
        <w:rPr>
          <w:rFonts w:ascii="Times New Roman" w:hAnsi="Times New Roman"/>
          <w:b/>
          <w:color w:val="000000" w:themeColor="text1"/>
          <w:sz w:val="28"/>
        </w:rPr>
        <w:t>1</w:t>
      </w:r>
      <w:r w:rsidR="00F23758">
        <w:rPr>
          <w:rFonts w:ascii="Times New Roman" w:hAnsi="Times New Roman"/>
          <w:b/>
          <w:color w:val="000000" w:themeColor="text1"/>
          <w:sz w:val="28"/>
        </w:rPr>
        <w:t>0</w:t>
      </w:r>
      <w:r w:rsidRPr="007D06C4">
        <w:rPr>
          <w:rFonts w:ascii="Times New Roman" w:hAnsi="Times New Roman"/>
          <w:b/>
          <w:color w:val="000000" w:themeColor="text1"/>
          <w:sz w:val="28"/>
        </w:rPr>
        <w:t xml:space="preserve">.3. </w:t>
      </w:r>
      <w:r w:rsidRPr="00137BE8">
        <w:rPr>
          <w:rFonts w:ascii="Times New Roman" w:hAnsi="Times New Roman"/>
          <w:b/>
          <w:color w:val="000000" w:themeColor="text1"/>
          <w:sz w:val="28"/>
        </w:rPr>
        <w:t>Сертифицированные программные и аппаратные средства защиты информации</w:t>
      </w:r>
      <w:bookmarkEnd w:id="23"/>
      <w:bookmarkEnd w:id="24"/>
      <w:bookmarkEnd w:id="25"/>
    </w:p>
    <w:p w:rsidR="00311F49" w:rsidRPr="005D2679" w:rsidRDefault="00311F49" w:rsidP="00D821B9">
      <w:pPr>
        <w:rPr>
          <w:sz w:val="28"/>
          <w:szCs w:val="28"/>
        </w:rPr>
      </w:pPr>
      <w:r w:rsidRPr="005D2679">
        <w:rPr>
          <w:sz w:val="28"/>
          <w:szCs w:val="28"/>
        </w:rPr>
        <w:t>Не предусмотрен.</w:t>
      </w:r>
    </w:p>
    <w:p w:rsidR="00311F49" w:rsidRDefault="00311F49" w:rsidP="00311F49">
      <w:pPr>
        <w:spacing w:line="360" w:lineRule="auto"/>
        <w:ind w:left="700"/>
        <w:rPr>
          <w:rFonts w:eastAsia="Times New Roman"/>
          <w:sz w:val="28"/>
          <w:szCs w:val="28"/>
        </w:rPr>
      </w:pPr>
    </w:p>
    <w:p w:rsidR="00311F49" w:rsidRPr="00AB151A" w:rsidRDefault="00311F49" w:rsidP="00311F49">
      <w:pPr>
        <w:tabs>
          <w:tab w:val="left" w:pos="1358"/>
        </w:tabs>
        <w:ind w:firstLine="709"/>
        <w:rPr>
          <w:rFonts w:eastAsia="Times New Roman"/>
          <w:b/>
          <w:bCs/>
          <w:sz w:val="28"/>
          <w:szCs w:val="28"/>
        </w:rPr>
      </w:pPr>
      <w:r>
        <w:rPr>
          <w:rFonts w:eastAsia="Times New Roman"/>
          <w:b/>
          <w:bCs/>
          <w:sz w:val="28"/>
          <w:szCs w:val="28"/>
        </w:rPr>
        <w:t>1</w:t>
      </w:r>
      <w:r w:rsidR="006D72CD">
        <w:rPr>
          <w:rFonts w:eastAsia="Times New Roman"/>
          <w:b/>
          <w:bCs/>
          <w:sz w:val="28"/>
          <w:szCs w:val="28"/>
        </w:rPr>
        <w:t>1</w:t>
      </w:r>
      <w:r w:rsidRPr="00AB151A">
        <w:rPr>
          <w:rFonts w:eastAsia="Times New Roman"/>
          <w:b/>
          <w:bCs/>
          <w:sz w:val="28"/>
          <w:szCs w:val="28"/>
        </w:rPr>
        <w:t>. Описание материально-технической базы, необходимой для проведения практики</w:t>
      </w:r>
    </w:p>
    <w:p w:rsidR="00311F49" w:rsidRPr="00AB151A" w:rsidRDefault="00311F49" w:rsidP="00311F49">
      <w:pPr>
        <w:spacing w:line="276" w:lineRule="auto"/>
        <w:rPr>
          <w:sz w:val="28"/>
          <w:szCs w:val="28"/>
        </w:rPr>
      </w:pPr>
      <w:r w:rsidRPr="00AB151A">
        <w:rPr>
          <w:sz w:val="28"/>
          <w:szCs w:val="28"/>
        </w:rPr>
        <w:t>1. Аудиторный фонд Финансового университета.</w:t>
      </w:r>
    </w:p>
    <w:p w:rsidR="00311F49" w:rsidRPr="00AB151A" w:rsidRDefault="00311F49" w:rsidP="00311F49">
      <w:pPr>
        <w:spacing w:line="276" w:lineRule="auto"/>
        <w:rPr>
          <w:sz w:val="28"/>
          <w:szCs w:val="28"/>
        </w:rPr>
      </w:pPr>
      <w:r w:rsidRPr="00AB151A">
        <w:rPr>
          <w:sz w:val="28"/>
          <w:szCs w:val="28"/>
        </w:rPr>
        <w:t>2. Библиотека Финансового университета.</w:t>
      </w:r>
    </w:p>
    <w:p w:rsidR="00311F49" w:rsidRDefault="00311F49" w:rsidP="00311F49">
      <w:pPr>
        <w:spacing w:line="276" w:lineRule="auto"/>
        <w:rPr>
          <w:sz w:val="28"/>
          <w:szCs w:val="28"/>
        </w:rPr>
      </w:pPr>
      <w:r w:rsidRPr="00AB151A">
        <w:rPr>
          <w:sz w:val="28"/>
          <w:szCs w:val="28"/>
        </w:rPr>
        <w:t>3. Оборудованные рабочие места студентов-практикантов в организациях – базах практики.</w:t>
      </w:r>
    </w:p>
    <w:p w:rsidR="00311F49" w:rsidRDefault="00311F49">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7052D3" w:rsidRPr="007052D3" w:rsidRDefault="007052D3" w:rsidP="007052D3">
      <w:pPr>
        <w:jc w:val="right"/>
        <w:rPr>
          <w:b/>
          <w:sz w:val="28"/>
          <w:szCs w:val="28"/>
        </w:rPr>
      </w:pPr>
      <w:r w:rsidRPr="007052D3">
        <w:rPr>
          <w:b/>
          <w:sz w:val="28"/>
          <w:szCs w:val="28"/>
        </w:rPr>
        <w:t>Приложение 1</w:t>
      </w:r>
    </w:p>
    <w:p w:rsidR="007052D3" w:rsidRPr="007052D3" w:rsidRDefault="007052D3" w:rsidP="007052D3">
      <w:pPr>
        <w:jc w:val="center"/>
        <w:rPr>
          <w:b/>
          <w:sz w:val="28"/>
          <w:szCs w:val="28"/>
        </w:rPr>
      </w:pPr>
      <w:r w:rsidRPr="007052D3">
        <w:rPr>
          <w:b/>
          <w:sz w:val="28"/>
          <w:szCs w:val="28"/>
        </w:rPr>
        <w:t>Форма заявления обучающегося</w:t>
      </w:r>
    </w:p>
    <w:p w:rsidR="007052D3" w:rsidRPr="007052D3" w:rsidRDefault="007052D3" w:rsidP="007052D3">
      <w:pPr>
        <w:jc w:val="center"/>
        <w:rPr>
          <w:b/>
          <w:sz w:val="28"/>
          <w:szCs w:val="28"/>
        </w:rPr>
      </w:pPr>
    </w:p>
    <w:p w:rsidR="007052D3" w:rsidRPr="007052D3" w:rsidRDefault="007052D3" w:rsidP="007052D3">
      <w:pPr>
        <w:jc w:val="center"/>
        <w:rPr>
          <w:b/>
          <w:sz w:val="28"/>
          <w:szCs w:val="28"/>
        </w:rPr>
      </w:pPr>
    </w:p>
    <w:p w:rsidR="007052D3" w:rsidRPr="007052D3" w:rsidRDefault="007052D3" w:rsidP="007052D3">
      <w:pPr>
        <w:jc w:val="center"/>
        <w:rPr>
          <w:sz w:val="26"/>
          <w:szCs w:val="26"/>
        </w:rPr>
      </w:pPr>
      <w:r w:rsidRPr="007052D3">
        <w:rPr>
          <w:sz w:val="28"/>
          <w:szCs w:val="26"/>
        </w:rPr>
        <w:t xml:space="preserve">Руководителю департамента/заведующему </w:t>
      </w:r>
    </w:p>
    <w:p w:rsidR="007052D3" w:rsidRPr="007052D3" w:rsidRDefault="007052D3" w:rsidP="007052D3">
      <w:pPr>
        <w:jc w:val="right"/>
        <w:rPr>
          <w:sz w:val="20"/>
          <w:szCs w:val="8"/>
        </w:rPr>
      </w:pPr>
    </w:p>
    <w:p w:rsidR="007052D3" w:rsidRPr="007052D3" w:rsidRDefault="007052D3" w:rsidP="007052D3">
      <w:pPr>
        <w:jc w:val="right"/>
        <w:rPr>
          <w:sz w:val="26"/>
          <w:szCs w:val="26"/>
        </w:rPr>
      </w:pPr>
      <w:r w:rsidRPr="007052D3">
        <w:rPr>
          <w:sz w:val="28"/>
          <w:szCs w:val="26"/>
        </w:rPr>
        <w:t>кафедрой</w:t>
      </w:r>
      <w:r w:rsidRPr="007052D3">
        <w:rPr>
          <w:sz w:val="26"/>
          <w:szCs w:val="26"/>
        </w:rPr>
        <w:t xml:space="preserve"> ____________________________________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(название департамента/кафедры)</w:t>
      </w:r>
    </w:p>
    <w:p w:rsidR="007052D3" w:rsidRPr="007052D3" w:rsidRDefault="007052D3" w:rsidP="007052D3">
      <w:pPr>
        <w:jc w:val="right"/>
        <w:rPr>
          <w:sz w:val="26"/>
          <w:szCs w:val="26"/>
        </w:rPr>
      </w:pPr>
      <w:r w:rsidRPr="007052D3">
        <w:rPr>
          <w:sz w:val="26"/>
          <w:szCs w:val="26"/>
        </w:rPr>
        <w:t>_____________________________________________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(Фамилия И.О.)</w:t>
      </w:r>
    </w:p>
    <w:p w:rsidR="007052D3" w:rsidRPr="007052D3" w:rsidRDefault="007052D3" w:rsidP="007052D3">
      <w:pPr>
        <w:jc w:val="right"/>
        <w:rPr>
          <w:sz w:val="26"/>
          <w:szCs w:val="26"/>
        </w:rPr>
      </w:pPr>
      <w:r w:rsidRPr="007052D3">
        <w:rPr>
          <w:sz w:val="28"/>
          <w:szCs w:val="26"/>
        </w:rPr>
        <w:t>обучающегося учебной группы _</w:t>
      </w:r>
      <w:r w:rsidRPr="007052D3">
        <w:rPr>
          <w:sz w:val="26"/>
          <w:szCs w:val="26"/>
        </w:rPr>
        <w:t>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(номер группы)</w:t>
      </w:r>
    </w:p>
    <w:p w:rsidR="007052D3" w:rsidRPr="007052D3" w:rsidRDefault="007052D3" w:rsidP="007052D3">
      <w:pPr>
        <w:jc w:val="right"/>
        <w:rPr>
          <w:sz w:val="26"/>
          <w:szCs w:val="26"/>
        </w:rPr>
      </w:pPr>
      <w:r w:rsidRPr="007052D3">
        <w:rPr>
          <w:sz w:val="28"/>
          <w:szCs w:val="26"/>
        </w:rPr>
        <w:t xml:space="preserve">уровень </w:t>
      </w:r>
      <w:proofErr w:type="gramStart"/>
      <w:r w:rsidRPr="007052D3">
        <w:rPr>
          <w:sz w:val="28"/>
          <w:szCs w:val="26"/>
        </w:rPr>
        <w:t xml:space="preserve">образования  </w:t>
      </w:r>
      <w:r w:rsidRPr="007052D3">
        <w:rPr>
          <w:sz w:val="26"/>
          <w:szCs w:val="26"/>
        </w:rPr>
        <w:t>_</w:t>
      </w:r>
      <w:proofErr w:type="gramEnd"/>
      <w:r w:rsidRPr="007052D3">
        <w:rPr>
          <w:sz w:val="26"/>
          <w:szCs w:val="26"/>
        </w:rPr>
        <w:t>________________________</w:t>
      </w:r>
    </w:p>
    <w:p w:rsidR="007052D3" w:rsidRPr="007052D3" w:rsidRDefault="007052D3" w:rsidP="007052D3">
      <w:pPr>
        <w:tabs>
          <w:tab w:val="left" w:pos="5103"/>
        </w:tabs>
        <w:jc w:val="center"/>
        <w:rPr>
          <w:sz w:val="26"/>
          <w:szCs w:val="26"/>
        </w:rPr>
      </w:pPr>
      <w:r w:rsidRPr="007052D3">
        <w:rPr>
          <w:sz w:val="26"/>
          <w:szCs w:val="26"/>
          <w:vertAlign w:val="superscript"/>
        </w:rPr>
        <w:tab/>
      </w:r>
      <w:r w:rsidRPr="007052D3">
        <w:rPr>
          <w:sz w:val="26"/>
          <w:szCs w:val="26"/>
          <w:vertAlign w:val="superscript"/>
        </w:rPr>
        <w:tab/>
        <w:t xml:space="preserve"> </w:t>
      </w:r>
      <w:r w:rsidRPr="007052D3">
        <w:rPr>
          <w:sz w:val="26"/>
          <w:szCs w:val="26"/>
          <w:vertAlign w:val="superscript"/>
        </w:rPr>
        <w:tab/>
      </w:r>
      <w:r w:rsidRPr="007052D3">
        <w:rPr>
          <w:sz w:val="26"/>
          <w:szCs w:val="26"/>
          <w:vertAlign w:val="superscript"/>
        </w:rPr>
        <w:tab/>
        <w:t>(бакалавриат/магистратура)</w:t>
      </w:r>
    </w:p>
    <w:p w:rsidR="007052D3" w:rsidRPr="007052D3" w:rsidRDefault="007052D3" w:rsidP="007052D3">
      <w:pPr>
        <w:jc w:val="right"/>
        <w:rPr>
          <w:sz w:val="26"/>
          <w:szCs w:val="26"/>
        </w:rPr>
      </w:pPr>
      <w:r w:rsidRPr="007052D3">
        <w:rPr>
          <w:sz w:val="26"/>
          <w:szCs w:val="26"/>
        </w:rPr>
        <w:t>_____________________________________________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(ФИО обучающегося полностью)</w:t>
      </w:r>
    </w:p>
    <w:p w:rsidR="007052D3" w:rsidRPr="007052D3" w:rsidRDefault="007052D3" w:rsidP="007052D3">
      <w:pPr>
        <w:jc w:val="right"/>
        <w:rPr>
          <w:sz w:val="26"/>
          <w:szCs w:val="26"/>
        </w:rPr>
      </w:pPr>
      <w:r w:rsidRPr="007052D3">
        <w:rPr>
          <w:sz w:val="28"/>
          <w:szCs w:val="26"/>
        </w:rPr>
        <w:t>моб. тел</w:t>
      </w:r>
      <w:r w:rsidRPr="007052D3">
        <w:rPr>
          <w:sz w:val="26"/>
          <w:szCs w:val="26"/>
        </w:rPr>
        <w:t>.: ____________________________________</w:t>
      </w:r>
    </w:p>
    <w:p w:rsidR="007052D3" w:rsidRPr="007052D3" w:rsidRDefault="007052D3" w:rsidP="007052D3">
      <w:pPr>
        <w:ind w:firstLine="708"/>
        <w:jc w:val="right"/>
        <w:rPr>
          <w:sz w:val="26"/>
          <w:szCs w:val="26"/>
        </w:rPr>
      </w:pPr>
      <w:r w:rsidRPr="007052D3">
        <w:rPr>
          <w:sz w:val="28"/>
          <w:szCs w:val="26"/>
          <w:lang w:val="en-US"/>
        </w:rPr>
        <w:t>e</w:t>
      </w:r>
      <w:r w:rsidRPr="007052D3">
        <w:rPr>
          <w:sz w:val="28"/>
          <w:szCs w:val="26"/>
        </w:rPr>
        <w:t>-</w:t>
      </w:r>
      <w:r w:rsidRPr="007052D3">
        <w:rPr>
          <w:sz w:val="28"/>
          <w:szCs w:val="26"/>
          <w:lang w:val="en-US"/>
        </w:rPr>
        <w:t>mail</w:t>
      </w:r>
      <w:r w:rsidRPr="007052D3">
        <w:rPr>
          <w:sz w:val="28"/>
          <w:szCs w:val="26"/>
        </w:rPr>
        <w:t>:  _</w:t>
      </w:r>
      <w:r w:rsidRPr="007052D3">
        <w:rPr>
          <w:sz w:val="26"/>
          <w:szCs w:val="26"/>
        </w:rPr>
        <w:t>_____________________________________</w:t>
      </w:r>
    </w:p>
    <w:p w:rsidR="007052D3" w:rsidRPr="007052D3" w:rsidRDefault="007052D3" w:rsidP="007052D3">
      <w:pPr>
        <w:jc w:val="right"/>
        <w:rPr>
          <w:sz w:val="26"/>
          <w:szCs w:val="26"/>
        </w:rPr>
      </w:pPr>
    </w:p>
    <w:p w:rsidR="007052D3" w:rsidRPr="007052D3" w:rsidRDefault="007052D3" w:rsidP="007052D3">
      <w:pPr>
        <w:rPr>
          <w:sz w:val="26"/>
          <w:szCs w:val="26"/>
        </w:rPr>
      </w:pPr>
    </w:p>
    <w:p w:rsidR="007052D3" w:rsidRPr="007052D3" w:rsidRDefault="007052D3" w:rsidP="007052D3">
      <w:pPr>
        <w:jc w:val="center"/>
        <w:rPr>
          <w:b/>
          <w:sz w:val="28"/>
          <w:szCs w:val="26"/>
        </w:rPr>
      </w:pPr>
      <w:r w:rsidRPr="007052D3">
        <w:rPr>
          <w:b/>
          <w:sz w:val="28"/>
          <w:szCs w:val="26"/>
        </w:rPr>
        <w:t>ЗАЯВЛЕНИЕ</w:t>
      </w:r>
    </w:p>
    <w:p w:rsidR="007052D3" w:rsidRPr="007052D3" w:rsidRDefault="007052D3" w:rsidP="007052D3">
      <w:pPr>
        <w:rPr>
          <w:sz w:val="26"/>
          <w:szCs w:val="26"/>
        </w:rPr>
      </w:pPr>
    </w:p>
    <w:p w:rsidR="007052D3" w:rsidRPr="007052D3" w:rsidRDefault="007052D3" w:rsidP="007052D3">
      <w:pPr>
        <w:rPr>
          <w:sz w:val="26"/>
          <w:szCs w:val="26"/>
        </w:rPr>
      </w:pPr>
      <w:r w:rsidRPr="007052D3">
        <w:rPr>
          <w:sz w:val="26"/>
          <w:szCs w:val="26"/>
        </w:rPr>
        <w:tab/>
      </w:r>
      <w:r w:rsidRPr="007052D3">
        <w:rPr>
          <w:sz w:val="28"/>
          <w:szCs w:val="26"/>
        </w:rPr>
        <w:t xml:space="preserve">Прошу предоставить место прохождения </w:t>
      </w:r>
      <w:r w:rsidRPr="007052D3">
        <w:rPr>
          <w:sz w:val="26"/>
          <w:szCs w:val="26"/>
        </w:rPr>
        <w:t>__________________________________ _____________________________________________________________________</w:t>
      </w:r>
      <w:r w:rsidRPr="007052D3">
        <w:rPr>
          <w:sz w:val="28"/>
          <w:szCs w:val="26"/>
        </w:rPr>
        <w:t>практики</w:t>
      </w:r>
    </w:p>
    <w:p w:rsidR="007052D3" w:rsidRPr="007052D3" w:rsidRDefault="007052D3" w:rsidP="007052D3">
      <w:pPr>
        <w:rPr>
          <w:sz w:val="26"/>
          <w:szCs w:val="26"/>
          <w:vertAlign w:val="superscript"/>
        </w:rPr>
      </w:pPr>
      <w:r w:rsidRPr="007052D3">
        <w:rPr>
          <w:sz w:val="26"/>
          <w:szCs w:val="26"/>
          <w:vertAlign w:val="superscript"/>
        </w:rPr>
        <w:t xml:space="preserve">                                                                                        (вид практики)</w:t>
      </w:r>
    </w:p>
    <w:p w:rsidR="007052D3" w:rsidRPr="007052D3" w:rsidRDefault="007052D3" w:rsidP="007052D3">
      <w:pPr>
        <w:rPr>
          <w:sz w:val="26"/>
          <w:szCs w:val="26"/>
        </w:rPr>
      </w:pPr>
      <w:r w:rsidRPr="007052D3">
        <w:rPr>
          <w:sz w:val="28"/>
          <w:szCs w:val="26"/>
        </w:rPr>
        <w:t xml:space="preserve">Тема выпускной квалификационной </w:t>
      </w:r>
      <w:proofErr w:type="gramStart"/>
      <w:r w:rsidRPr="007052D3">
        <w:rPr>
          <w:sz w:val="28"/>
          <w:szCs w:val="26"/>
        </w:rPr>
        <w:t xml:space="preserve">работы:  </w:t>
      </w:r>
      <w:r w:rsidRPr="007052D3">
        <w:rPr>
          <w:sz w:val="26"/>
          <w:szCs w:val="26"/>
        </w:rPr>
        <w:t>_</w:t>
      </w:r>
      <w:proofErr w:type="gramEnd"/>
      <w:r w:rsidRPr="007052D3">
        <w:rPr>
          <w:sz w:val="26"/>
          <w:szCs w:val="26"/>
        </w:rPr>
        <w:t>___________________________________</w:t>
      </w:r>
    </w:p>
    <w:p w:rsidR="007052D3" w:rsidRPr="007052D3" w:rsidRDefault="007052D3" w:rsidP="007052D3">
      <w:pPr>
        <w:rPr>
          <w:sz w:val="26"/>
          <w:szCs w:val="26"/>
        </w:rPr>
      </w:pPr>
      <w:r w:rsidRPr="007052D3">
        <w:rPr>
          <w:sz w:val="26"/>
          <w:szCs w:val="26"/>
        </w:rPr>
        <w:t>______________________________________________________________________________</w:t>
      </w:r>
    </w:p>
    <w:p w:rsidR="007052D3" w:rsidRPr="007052D3" w:rsidRDefault="007052D3" w:rsidP="007052D3">
      <w:pPr>
        <w:rPr>
          <w:sz w:val="26"/>
          <w:szCs w:val="26"/>
        </w:rPr>
      </w:pPr>
    </w:p>
    <w:p w:rsidR="007052D3" w:rsidRPr="007052D3" w:rsidRDefault="007052D3" w:rsidP="007052D3">
      <w:pPr>
        <w:rPr>
          <w:sz w:val="26"/>
          <w:szCs w:val="26"/>
        </w:rPr>
      </w:pPr>
      <w:r w:rsidRPr="007052D3">
        <w:rPr>
          <w:sz w:val="28"/>
          <w:szCs w:val="26"/>
        </w:rPr>
        <w:t xml:space="preserve">Предполагаемые базы </w:t>
      </w:r>
      <w:proofErr w:type="gramStart"/>
      <w:r w:rsidRPr="007052D3">
        <w:rPr>
          <w:sz w:val="28"/>
          <w:szCs w:val="26"/>
        </w:rPr>
        <w:t>практики:</w:t>
      </w:r>
      <w:r w:rsidRPr="007052D3">
        <w:rPr>
          <w:sz w:val="26"/>
          <w:szCs w:val="26"/>
        </w:rPr>
        <w:t xml:space="preserve">  _</w:t>
      </w:r>
      <w:proofErr w:type="gramEnd"/>
      <w:r w:rsidRPr="007052D3">
        <w:rPr>
          <w:sz w:val="26"/>
          <w:szCs w:val="26"/>
        </w:rPr>
        <w:t>______________________________________________</w:t>
      </w:r>
    </w:p>
    <w:p w:rsidR="007052D3" w:rsidRPr="007052D3" w:rsidRDefault="007052D3" w:rsidP="007052D3">
      <w:pPr>
        <w:ind w:firstLine="708"/>
      </w:pPr>
      <w:r w:rsidRPr="007052D3">
        <w:rPr>
          <w:vertAlign w:val="superscript"/>
        </w:rPr>
        <w:t xml:space="preserve">(укажите названия организаций, согласно списку договоров и соглашений, </w:t>
      </w:r>
    </w:p>
    <w:p w:rsidR="007052D3" w:rsidRPr="007052D3" w:rsidRDefault="007052D3" w:rsidP="007052D3">
      <w:pPr>
        <w:rPr>
          <w:sz w:val="26"/>
          <w:szCs w:val="26"/>
        </w:rPr>
      </w:pPr>
      <w:r w:rsidRPr="007052D3">
        <w:rPr>
          <w:sz w:val="26"/>
          <w:szCs w:val="26"/>
        </w:rPr>
        <w:t>______________________________________________________________________________</w:t>
      </w:r>
    </w:p>
    <w:p w:rsidR="007052D3" w:rsidRPr="007052D3" w:rsidRDefault="007052D3" w:rsidP="007052D3">
      <w:pPr>
        <w:jc w:val="center"/>
        <w:rPr>
          <w:vertAlign w:val="superscript"/>
        </w:rPr>
      </w:pPr>
      <w:r w:rsidRPr="007052D3">
        <w:rPr>
          <w:vertAlign w:val="superscript"/>
        </w:rPr>
        <w:t>размещенному на сайте Финансового университета www.fa.ru в разделе «Студентам», подраздел «Практика»)</w:t>
      </w:r>
    </w:p>
    <w:p w:rsidR="007052D3" w:rsidRPr="007052D3" w:rsidRDefault="007052D3" w:rsidP="007052D3">
      <w:pPr>
        <w:rPr>
          <w:sz w:val="26"/>
          <w:szCs w:val="26"/>
        </w:rPr>
      </w:pPr>
      <w:r w:rsidRPr="007052D3">
        <w:rPr>
          <w:sz w:val="26"/>
          <w:szCs w:val="26"/>
        </w:rPr>
        <w:t>______________________________________________________________________________</w:t>
      </w:r>
    </w:p>
    <w:p w:rsidR="007052D3" w:rsidRPr="007052D3" w:rsidRDefault="007052D3" w:rsidP="007052D3">
      <w:pPr>
        <w:rPr>
          <w:sz w:val="26"/>
          <w:szCs w:val="26"/>
        </w:rPr>
      </w:pPr>
    </w:p>
    <w:p w:rsidR="007052D3" w:rsidRPr="007052D3" w:rsidRDefault="007052D3" w:rsidP="007052D3">
      <w:pPr>
        <w:rPr>
          <w:sz w:val="26"/>
          <w:szCs w:val="26"/>
        </w:rPr>
      </w:pPr>
      <w:r w:rsidRPr="007052D3">
        <w:rPr>
          <w:sz w:val="28"/>
          <w:szCs w:val="26"/>
        </w:rPr>
        <w:t xml:space="preserve">Средний балл успеваемости по зачетной </w:t>
      </w:r>
      <w:proofErr w:type="gramStart"/>
      <w:r w:rsidRPr="007052D3">
        <w:rPr>
          <w:sz w:val="28"/>
          <w:szCs w:val="26"/>
        </w:rPr>
        <w:t>книжке:</w:t>
      </w:r>
      <w:r w:rsidRPr="007052D3">
        <w:rPr>
          <w:sz w:val="26"/>
          <w:szCs w:val="26"/>
        </w:rPr>
        <w:t xml:space="preserve">  _</w:t>
      </w:r>
      <w:proofErr w:type="gramEnd"/>
      <w:r w:rsidRPr="007052D3">
        <w:rPr>
          <w:sz w:val="26"/>
          <w:szCs w:val="26"/>
        </w:rPr>
        <w:t>_______________________________</w:t>
      </w:r>
    </w:p>
    <w:p w:rsidR="007052D3" w:rsidRPr="007052D3" w:rsidRDefault="007052D3" w:rsidP="007052D3">
      <w:pPr>
        <w:rPr>
          <w:sz w:val="26"/>
          <w:szCs w:val="26"/>
          <w:vertAlign w:val="superscript"/>
        </w:rPr>
      </w:pPr>
      <w:r w:rsidRPr="007052D3">
        <w:rPr>
          <w:sz w:val="26"/>
          <w:szCs w:val="26"/>
          <w:vertAlign w:val="superscript"/>
        </w:rPr>
        <w:t xml:space="preserve">                                                                                                                                                      (за весь период обучения, например: 4,5)</w:t>
      </w:r>
    </w:p>
    <w:p w:rsidR="007052D3" w:rsidRPr="007052D3" w:rsidRDefault="007052D3" w:rsidP="007052D3">
      <w:pPr>
        <w:rPr>
          <w:sz w:val="26"/>
          <w:szCs w:val="26"/>
        </w:rPr>
      </w:pPr>
      <w:r w:rsidRPr="007052D3">
        <w:rPr>
          <w:sz w:val="28"/>
          <w:szCs w:val="26"/>
        </w:rPr>
        <w:t xml:space="preserve">Владение иностранными языками: </w:t>
      </w:r>
      <w:r w:rsidRPr="007052D3">
        <w:rPr>
          <w:sz w:val="26"/>
          <w:szCs w:val="26"/>
        </w:rPr>
        <w:t>______________________________________________</w:t>
      </w:r>
    </w:p>
    <w:p w:rsidR="007052D3" w:rsidRPr="007052D3" w:rsidRDefault="007052D3" w:rsidP="007052D3">
      <w:pPr>
        <w:rPr>
          <w:sz w:val="26"/>
          <w:szCs w:val="26"/>
          <w:vertAlign w:val="superscript"/>
        </w:rPr>
      </w:pPr>
      <w:r w:rsidRPr="007052D3">
        <w:rPr>
          <w:sz w:val="26"/>
          <w:szCs w:val="26"/>
          <w:vertAlign w:val="superscript"/>
        </w:rPr>
        <w:t xml:space="preserve">                                                                                                                (укажите, какими языками владеете и на каком уровне)</w:t>
      </w:r>
    </w:p>
    <w:p w:rsidR="007052D3" w:rsidRPr="007052D3" w:rsidRDefault="007052D3" w:rsidP="007052D3">
      <w:pPr>
        <w:ind w:firstLine="708"/>
        <w:jc w:val="both"/>
        <w:rPr>
          <w:sz w:val="26"/>
          <w:szCs w:val="26"/>
        </w:rPr>
      </w:pPr>
      <w:r w:rsidRPr="007052D3">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7052D3" w:rsidRPr="007052D3" w:rsidRDefault="007052D3" w:rsidP="007052D3">
      <w:pPr>
        <w:rPr>
          <w:sz w:val="26"/>
          <w:szCs w:val="26"/>
        </w:rPr>
      </w:pPr>
      <w:r w:rsidRPr="007052D3">
        <w:rPr>
          <w:sz w:val="26"/>
          <w:szCs w:val="26"/>
        </w:rPr>
        <w:t>______________                                                                                       _____________________</w:t>
      </w:r>
    </w:p>
    <w:p w:rsidR="007052D3" w:rsidRPr="007052D3" w:rsidRDefault="007052D3" w:rsidP="007052D3">
      <w:pPr>
        <w:rPr>
          <w:sz w:val="26"/>
          <w:szCs w:val="26"/>
          <w:vertAlign w:val="superscript"/>
        </w:rPr>
      </w:pPr>
      <w:r w:rsidRPr="007052D3">
        <w:rPr>
          <w:sz w:val="26"/>
          <w:szCs w:val="26"/>
          <w:vertAlign w:val="superscript"/>
        </w:rPr>
        <w:t xml:space="preserve">                 (</w:t>
      </w:r>
      <w:proofErr w:type="gramStart"/>
      <w:r w:rsidRPr="007052D3">
        <w:rPr>
          <w:sz w:val="26"/>
          <w:szCs w:val="26"/>
          <w:vertAlign w:val="superscript"/>
        </w:rPr>
        <w:t xml:space="preserve">дата)   </w:t>
      </w:r>
      <w:proofErr w:type="gramEnd"/>
      <w:r w:rsidRPr="007052D3">
        <w:rPr>
          <w:sz w:val="26"/>
          <w:szCs w:val="26"/>
          <w:vertAlign w:val="superscript"/>
        </w:rPr>
        <w:t xml:space="preserve">                                                                                                                                                                             (подпись)</w:t>
      </w:r>
    </w:p>
    <w:p w:rsidR="007052D3" w:rsidRPr="007052D3" w:rsidRDefault="007052D3" w:rsidP="007052D3">
      <w:pPr>
        <w:rPr>
          <w:b/>
          <w:sz w:val="28"/>
          <w:szCs w:val="28"/>
        </w:rPr>
        <w:sectPr w:rsidR="007052D3" w:rsidRPr="007052D3" w:rsidSect="00101431">
          <w:headerReference w:type="even" r:id="rId11"/>
          <w:headerReference w:type="default" r:id="rId12"/>
          <w:headerReference w:type="first" r:id="rId13"/>
          <w:pgSz w:w="11906" w:h="16838"/>
          <w:pgMar w:top="1134" w:right="567" w:bottom="851" w:left="1134" w:header="709" w:footer="262" w:gutter="0"/>
          <w:pgNumType w:start="3"/>
          <w:cols w:space="708"/>
          <w:titlePg/>
          <w:docGrid w:linePitch="360"/>
        </w:sectPr>
      </w:pPr>
    </w:p>
    <w:p w:rsidR="007052D3" w:rsidRPr="007052D3" w:rsidRDefault="007052D3" w:rsidP="007052D3">
      <w:pPr>
        <w:jc w:val="right"/>
        <w:rPr>
          <w:b/>
          <w:sz w:val="28"/>
          <w:szCs w:val="28"/>
        </w:rPr>
      </w:pPr>
      <w:r w:rsidRPr="007052D3">
        <w:rPr>
          <w:b/>
          <w:sz w:val="28"/>
          <w:szCs w:val="28"/>
        </w:rPr>
        <w:lastRenderedPageBreak/>
        <w:t>Приложение 2</w:t>
      </w:r>
    </w:p>
    <w:p w:rsidR="007052D3" w:rsidRPr="007052D3" w:rsidRDefault="007052D3" w:rsidP="007052D3">
      <w:pPr>
        <w:jc w:val="center"/>
        <w:rPr>
          <w:b/>
          <w:sz w:val="28"/>
          <w:szCs w:val="28"/>
        </w:rPr>
      </w:pPr>
      <w:r w:rsidRPr="007052D3">
        <w:rPr>
          <w:b/>
          <w:sz w:val="28"/>
          <w:szCs w:val="28"/>
        </w:rPr>
        <w:t>Форма договора</w:t>
      </w:r>
    </w:p>
    <w:p w:rsidR="007052D3" w:rsidRPr="007052D3" w:rsidRDefault="007052D3" w:rsidP="007052D3">
      <w:pPr>
        <w:jc w:val="center"/>
        <w:rPr>
          <w:b/>
          <w:sz w:val="28"/>
          <w:szCs w:val="28"/>
        </w:rPr>
      </w:pPr>
    </w:p>
    <w:p w:rsidR="007052D3" w:rsidRPr="007052D3" w:rsidRDefault="007052D3" w:rsidP="007052D3">
      <w:pPr>
        <w:jc w:val="center"/>
        <w:rPr>
          <w:b/>
          <w:sz w:val="26"/>
          <w:szCs w:val="26"/>
        </w:rPr>
      </w:pPr>
      <w:r w:rsidRPr="007052D3">
        <w:rPr>
          <w:b/>
          <w:sz w:val="26"/>
          <w:szCs w:val="26"/>
        </w:rPr>
        <w:t>Договор № ___________</w:t>
      </w:r>
    </w:p>
    <w:p w:rsidR="007052D3" w:rsidRPr="007052D3" w:rsidRDefault="007052D3" w:rsidP="007052D3">
      <w:pPr>
        <w:jc w:val="center"/>
        <w:rPr>
          <w:b/>
          <w:sz w:val="26"/>
          <w:szCs w:val="26"/>
        </w:rPr>
      </w:pPr>
      <w:r w:rsidRPr="007052D3">
        <w:rPr>
          <w:b/>
          <w:sz w:val="26"/>
          <w:szCs w:val="26"/>
        </w:rPr>
        <w:t xml:space="preserve">на проведение практики обучающегося </w:t>
      </w:r>
    </w:p>
    <w:p w:rsidR="007052D3" w:rsidRPr="007052D3" w:rsidRDefault="007052D3" w:rsidP="007052D3">
      <w:pPr>
        <w:jc w:val="center"/>
        <w:rPr>
          <w:b/>
          <w:sz w:val="26"/>
          <w:szCs w:val="26"/>
        </w:rPr>
      </w:pPr>
      <w:r w:rsidRPr="007052D3">
        <w:rPr>
          <w:b/>
          <w:sz w:val="26"/>
          <w:szCs w:val="26"/>
        </w:rPr>
        <w:t xml:space="preserve">федерального государственного образовательного бюджетного учреждения </w:t>
      </w:r>
      <w:r w:rsidRPr="007052D3">
        <w:rPr>
          <w:b/>
          <w:color w:val="000000"/>
          <w:sz w:val="26"/>
          <w:szCs w:val="26"/>
        </w:rPr>
        <w:t>высшего образования</w:t>
      </w:r>
    </w:p>
    <w:p w:rsidR="007052D3" w:rsidRPr="007052D3" w:rsidRDefault="007052D3" w:rsidP="007052D3">
      <w:pPr>
        <w:jc w:val="center"/>
        <w:rPr>
          <w:b/>
          <w:sz w:val="26"/>
          <w:szCs w:val="26"/>
        </w:rPr>
      </w:pPr>
      <w:r w:rsidRPr="007052D3">
        <w:rPr>
          <w:b/>
          <w:sz w:val="26"/>
          <w:szCs w:val="26"/>
        </w:rPr>
        <w:t>«Финансовый университет при Правительстве Российской Федерации»</w:t>
      </w:r>
    </w:p>
    <w:p w:rsidR="007052D3" w:rsidRPr="007052D3" w:rsidRDefault="007052D3" w:rsidP="007052D3">
      <w:pPr>
        <w:jc w:val="center"/>
        <w:rPr>
          <w:sz w:val="26"/>
          <w:szCs w:val="26"/>
        </w:rPr>
      </w:pPr>
    </w:p>
    <w:p w:rsidR="007052D3" w:rsidRPr="007052D3" w:rsidRDefault="007052D3" w:rsidP="007052D3">
      <w:pPr>
        <w:rPr>
          <w:sz w:val="26"/>
          <w:szCs w:val="26"/>
        </w:rPr>
      </w:pPr>
      <w:r w:rsidRPr="007052D3">
        <w:rPr>
          <w:sz w:val="26"/>
          <w:szCs w:val="26"/>
        </w:rPr>
        <w:t>г. Москва</w:t>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t xml:space="preserve"> </w:t>
      </w:r>
      <w:r w:rsidRPr="007052D3">
        <w:rPr>
          <w:sz w:val="26"/>
          <w:szCs w:val="26"/>
        </w:rPr>
        <w:tab/>
      </w:r>
      <w:r w:rsidRPr="007052D3">
        <w:rPr>
          <w:sz w:val="26"/>
          <w:szCs w:val="26"/>
        </w:rPr>
        <w:tab/>
        <w:t xml:space="preserve"> «__</w:t>
      </w:r>
      <w:proofErr w:type="gramStart"/>
      <w:r w:rsidRPr="007052D3">
        <w:rPr>
          <w:sz w:val="26"/>
          <w:szCs w:val="26"/>
        </w:rPr>
        <w:t>_»_</w:t>
      </w:r>
      <w:proofErr w:type="gramEnd"/>
      <w:r w:rsidRPr="007052D3">
        <w:rPr>
          <w:sz w:val="26"/>
          <w:szCs w:val="26"/>
        </w:rPr>
        <w:t>_______ 201__ г.</w:t>
      </w:r>
      <w:r w:rsidRPr="007052D3">
        <w:rPr>
          <w:sz w:val="26"/>
          <w:szCs w:val="26"/>
        </w:rPr>
        <w:tab/>
      </w:r>
      <w:r w:rsidRPr="007052D3">
        <w:rPr>
          <w:sz w:val="26"/>
          <w:szCs w:val="26"/>
        </w:rPr>
        <w:tab/>
      </w:r>
    </w:p>
    <w:p w:rsidR="007052D3" w:rsidRPr="007052D3" w:rsidRDefault="007052D3" w:rsidP="007052D3">
      <w:pPr>
        <w:jc w:val="both"/>
        <w:rPr>
          <w:sz w:val="26"/>
          <w:szCs w:val="26"/>
        </w:rPr>
      </w:pPr>
      <w:r w:rsidRPr="007052D3">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7052D3">
        <w:rPr>
          <w:b/>
          <w:sz w:val="26"/>
          <w:szCs w:val="26"/>
        </w:rPr>
        <w:t>___________</w:t>
      </w:r>
      <w:r w:rsidRPr="007052D3">
        <w:rPr>
          <w:sz w:val="26"/>
          <w:szCs w:val="26"/>
        </w:rPr>
        <w:t xml:space="preserve">, регистрационный № </w:t>
      </w:r>
      <w:r w:rsidRPr="007052D3">
        <w:rPr>
          <w:b/>
          <w:sz w:val="26"/>
          <w:szCs w:val="26"/>
        </w:rPr>
        <w:t>______</w:t>
      </w:r>
      <w:r w:rsidRPr="007052D3">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BFA6983683104188BB223E12CD46A80B"/>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7052D3">
            <w:rPr>
              <w:sz w:val="26"/>
              <w:szCs w:val="26"/>
            </w:rPr>
            <w:t>именуемое</w:t>
          </w:r>
        </w:sdtContent>
      </w:sdt>
      <w:r w:rsidRPr="007052D3">
        <w:rPr>
          <w:sz w:val="26"/>
          <w:szCs w:val="26"/>
        </w:rPr>
        <w:t xml:space="preserve"> в дальнейшем «Организация», в лице</w:t>
      </w:r>
    </w:p>
    <w:p w:rsidR="007052D3" w:rsidRPr="007052D3" w:rsidRDefault="007052D3" w:rsidP="007052D3">
      <w:pPr>
        <w:jc w:val="both"/>
        <w:rPr>
          <w:sz w:val="26"/>
          <w:szCs w:val="26"/>
        </w:rPr>
      </w:pPr>
      <w:r w:rsidRPr="007052D3">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7052D3" w:rsidRPr="007052D3" w:rsidRDefault="007052D3" w:rsidP="007052D3">
      <w:pPr>
        <w:jc w:val="center"/>
        <w:rPr>
          <w:sz w:val="26"/>
          <w:szCs w:val="26"/>
        </w:rPr>
      </w:pPr>
    </w:p>
    <w:p w:rsidR="007052D3" w:rsidRPr="007052D3" w:rsidRDefault="007052D3" w:rsidP="007052D3">
      <w:pPr>
        <w:numPr>
          <w:ilvl w:val="0"/>
          <w:numId w:val="19"/>
        </w:numPr>
        <w:shd w:val="clear" w:color="auto" w:fill="FFFFFF"/>
        <w:contextualSpacing/>
        <w:jc w:val="center"/>
        <w:rPr>
          <w:b/>
          <w:color w:val="000000"/>
          <w:sz w:val="26"/>
          <w:szCs w:val="26"/>
        </w:rPr>
      </w:pPr>
      <w:r w:rsidRPr="007052D3">
        <w:rPr>
          <w:b/>
          <w:color w:val="000000"/>
          <w:sz w:val="26"/>
          <w:szCs w:val="26"/>
        </w:rPr>
        <w:t>ПРЕДМЕТ ДОГОВОРА</w:t>
      </w:r>
    </w:p>
    <w:p w:rsidR="007052D3" w:rsidRPr="007052D3" w:rsidRDefault="007052D3" w:rsidP="007052D3">
      <w:pPr>
        <w:shd w:val="clear" w:color="auto" w:fill="FFFFFF"/>
        <w:contextualSpacing/>
        <w:rPr>
          <w:color w:val="000000"/>
          <w:sz w:val="26"/>
          <w:szCs w:val="26"/>
        </w:rPr>
      </w:pPr>
    </w:p>
    <w:p w:rsidR="007052D3" w:rsidRPr="007052D3" w:rsidRDefault="007052D3" w:rsidP="007052D3">
      <w:pPr>
        <w:numPr>
          <w:ilvl w:val="1"/>
          <w:numId w:val="19"/>
        </w:numPr>
        <w:shd w:val="clear" w:color="auto" w:fill="FFFFFF"/>
        <w:contextualSpacing/>
        <w:rPr>
          <w:color w:val="000000"/>
          <w:sz w:val="26"/>
          <w:szCs w:val="26"/>
        </w:rPr>
      </w:pPr>
      <w:r w:rsidRPr="007052D3">
        <w:rPr>
          <w:color w:val="000000"/>
          <w:sz w:val="26"/>
          <w:szCs w:val="26"/>
        </w:rPr>
        <w:t>Стороны обязуются совместно организовать и провести ________________________,</w:t>
      </w:r>
    </w:p>
    <w:p w:rsidR="007052D3" w:rsidRPr="007052D3" w:rsidRDefault="007052D3" w:rsidP="007052D3">
      <w:pPr>
        <w:shd w:val="clear" w:color="auto" w:fill="FFFFFF"/>
        <w:contextualSpacing/>
        <w:rPr>
          <w:i/>
          <w:color w:val="000000"/>
          <w:sz w:val="26"/>
          <w:szCs w:val="26"/>
        </w:rPr>
      </w:pPr>
      <w:r w:rsidRPr="007052D3">
        <w:rPr>
          <w:i/>
          <w:color w:val="000000"/>
          <w:sz w:val="26"/>
          <w:szCs w:val="26"/>
        </w:rPr>
        <w:t>(вид практики)</w:t>
      </w:r>
    </w:p>
    <w:p w:rsidR="007052D3" w:rsidRPr="007052D3" w:rsidRDefault="007052D3" w:rsidP="007052D3">
      <w:pPr>
        <w:shd w:val="clear" w:color="auto" w:fill="FFFFFF"/>
        <w:contextualSpacing/>
        <w:rPr>
          <w:color w:val="000000"/>
          <w:sz w:val="26"/>
          <w:szCs w:val="26"/>
        </w:rPr>
      </w:pPr>
      <w:r w:rsidRPr="007052D3">
        <w:rPr>
          <w:color w:val="000000"/>
          <w:sz w:val="26"/>
          <w:szCs w:val="26"/>
        </w:rPr>
        <w:t>практику (далее – практика) обучающегося _____ курса ______________________________</w:t>
      </w:r>
    </w:p>
    <w:p w:rsidR="007052D3" w:rsidRPr="007052D3" w:rsidRDefault="007052D3" w:rsidP="007052D3">
      <w:pPr>
        <w:shd w:val="clear" w:color="auto" w:fill="FFFFFF"/>
        <w:contextualSpacing/>
        <w:rPr>
          <w:i/>
          <w:color w:val="000000"/>
          <w:sz w:val="26"/>
          <w:szCs w:val="26"/>
        </w:rPr>
      </w:pP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i/>
          <w:color w:val="000000"/>
          <w:sz w:val="26"/>
          <w:szCs w:val="26"/>
        </w:rPr>
        <w:t>(факультет)</w:t>
      </w:r>
    </w:p>
    <w:p w:rsidR="007052D3" w:rsidRPr="007052D3" w:rsidRDefault="007052D3" w:rsidP="007052D3">
      <w:pPr>
        <w:shd w:val="clear" w:color="auto" w:fill="FFFFFF"/>
        <w:contextualSpacing/>
        <w:rPr>
          <w:color w:val="000000"/>
          <w:sz w:val="26"/>
          <w:szCs w:val="26"/>
        </w:rPr>
      </w:pPr>
      <w:r w:rsidRPr="007052D3">
        <w:rPr>
          <w:color w:val="000000"/>
          <w:sz w:val="26"/>
          <w:szCs w:val="26"/>
        </w:rPr>
        <w:t xml:space="preserve">группы _________ </w:t>
      </w:r>
      <w:proofErr w:type="gramStart"/>
      <w:r w:rsidRPr="007052D3">
        <w:rPr>
          <w:color w:val="000000"/>
          <w:sz w:val="26"/>
          <w:szCs w:val="26"/>
        </w:rPr>
        <w:t>ФИО  _</w:t>
      </w:r>
      <w:proofErr w:type="gramEnd"/>
      <w:r w:rsidRPr="007052D3">
        <w:rPr>
          <w:color w:val="000000"/>
          <w:sz w:val="26"/>
          <w:szCs w:val="26"/>
        </w:rPr>
        <w:t xml:space="preserve">_______________________________________________________. </w:t>
      </w:r>
    </w:p>
    <w:p w:rsidR="007052D3" w:rsidRPr="007052D3" w:rsidRDefault="007052D3" w:rsidP="007052D3">
      <w:pPr>
        <w:shd w:val="clear" w:color="auto" w:fill="FFFFFF"/>
        <w:contextualSpacing/>
        <w:rPr>
          <w:color w:val="000000"/>
          <w:sz w:val="26"/>
          <w:szCs w:val="26"/>
        </w:rPr>
      </w:pPr>
      <w:r w:rsidRPr="007052D3">
        <w:rPr>
          <w:color w:val="000000"/>
          <w:sz w:val="26"/>
          <w:szCs w:val="26"/>
        </w:rPr>
        <w:t>Срок практики – с «____» _______________ по «____» _______________ 201__ года.</w:t>
      </w:r>
    </w:p>
    <w:p w:rsidR="007052D3" w:rsidRPr="007052D3" w:rsidRDefault="007052D3" w:rsidP="007052D3">
      <w:pPr>
        <w:numPr>
          <w:ilvl w:val="1"/>
          <w:numId w:val="19"/>
        </w:numPr>
        <w:shd w:val="clear" w:color="auto" w:fill="FFFFFF"/>
        <w:contextualSpacing/>
        <w:jc w:val="both"/>
        <w:rPr>
          <w:color w:val="000000"/>
          <w:sz w:val="26"/>
          <w:szCs w:val="26"/>
        </w:rPr>
      </w:pPr>
      <w:r w:rsidRPr="007052D3">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7052D3" w:rsidRPr="007052D3" w:rsidRDefault="007052D3" w:rsidP="007052D3">
      <w:pPr>
        <w:shd w:val="clear" w:color="auto" w:fill="FFFFFF"/>
        <w:jc w:val="center"/>
        <w:rPr>
          <w:color w:val="000000"/>
          <w:sz w:val="26"/>
          <w:szCs w:val="26"/>
        </w:rPr>
      </w:pPr>
    </w:p>
    <w:p w:rsidR="007052D3" w:rsidRPr="007052D3" w:rsidRDefault="007052D3" w:rsidP="007052D3">
      <w:pPr>
        <w:shd w:val="clear" w:color="auto" w:fill="FFFFFF"/>
        <w:jc w:val="center"/>
        <w:rPr>
          <w:b/>
          <w:color w:val="000000"/>
          <w:sz w:val="26"/>
          <w:szCs w:val="26"/>
        </w:rPr>
      </w:pPr>
      <w:r w:rsidRPr="007052D3">
        <w:rPr>
          <w:b/>
          <w:color w:val="000000"/>
          <w:sz w:val="26"/>
          <w:szCs w:val="26"/>
        </w:rPr>
        <w:t>2. ОБЯЗАТЕЛЬСТВА СТОРОН</w:t>
      </w:r>
    </w:p>
    <w:p w:rsidR="007052D3" w:rsidRPr="007052D3" w:rsidRDefault="007052D3" w:rsidP="007052D3">
      <w:pPr>
        <w:shd w:val="clear" w:color="auto" w:fill="FFFFFF"/>
        <w:jc w:val="center"/>
        <w:rPr>
          <w:color w:val="000000"/>
          <w:sz w:val="26"/>
          <w:szCs w:val="26"/>
        </w:rPr>
      </w:pPr>
    </w:p>
    <w:p w:rsidR="007052D3" w:rsidRPr="007052D3" w:rsidRDefault="007052D3" w:rsidP="007052D3">
      <w:pPr>
        <w:shd w:val="clear" w:color="auto" w:fill="FFFFFF"/>
        <w:jc w:val="both"/>
        <w:rPr>
          <w:sz w:val="26"/>
          <w:szCs w:val="26"/>
        </w:rPr>
      </w:pPr>
      <w:r w:rsidRPr="007052D3">
        <w:rPr>
          <w:color w:val="000000"/>
          <w:sz w:val="26"/>
          <w:szCs w:val="26"/>
        </w:rPr>
        <w:t>2.1. Университет обязуется:</w:t>
      </w:r>
    </w:p>
    <w:p w:rsidR="007052D3" w:rsidRPr="007052D3" w:rsidRDefault="007052D3" w:rsidP="007052D3">
      <w:pPr>
        <w:shd w:val="clear" w:color="auto" w:fill="FFFFFF"/>
        <w:tabs>
          <w:tab w:val="left" w:pos="1738"/>
        </w:tabs>
        <w:jc w:val="both"/>
        <w:rPr>
          <w:color w:val="000000"/>
          <w:sz w:val="26"/>
          <w:szCs w:val="26"/>
        </w:rPr>
      </w:pPr>
      <w:r w:rsidRPr="007052D3">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lastRenderedPageBreak/>
        <w:t>2.1.5. Провести организационные собрания с обучающимися по вопросам прохождения практики.</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2.1.7. Консультировать обучающегося по вопросам выполнения программы практики и оформлению ее результатов.</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2.1.8. Оказать руководителю практики от Организации методическую помощь в проведении практики обучающегося.</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2.1.10. Оценить результаты прохождения практики обучающегося.</w:t>
      </w:r>
    </w:p>
    <w:p w:rsidR="007052D3" w:rsidRPr="007052D3" w:rsidRDefault="007052D3" w:rsidP="007052D3">
      <w:pPr>
        <w:shd w:val="clear" w:color="auto" w:fill="FFFFFF"/>
        <w:rPr>
          <w:sz w:val="26"/>
          <w:szCs w:val="26"/>
        </w:rPr>
      </w:pPr>
      <w:r w:rsidRPr="007052D3">
        <w:rPr>
          <w:color w:val="000000"/>
          <w:sz w:val="26"/>
          <w:szCs w:val="26"/>
        </w:rPr>
        <w:t>2.2. Организация обязуется:</w:t>
      </w:r>
    </w:p>
    <w:p w:rsidR="007052D3" w:rsidRPr="007052D3" w:rsidRDefault="007052D3" w:rsidP="007052D3">
      <w:pPr>
        <w:shd w:val="clear" w:color="auto" w:fill="FFFFFF"/>
        <w:tabs>
          <w:tab w:val="left" w:pos="1522"/>
        </w:tabs>
        <w:jc w:val="both"/>
        <w:rPr>
          <w:color w:val="000000"/>
          <w:sz w:val="26"/>
          <w:szCs w:val="26"/>
        </w:rPr>
      </w:pPr>
      <w:r w:rsidRPr="007052D3">
        <w:rPr>
          <w:color w:val="000000"/>
          <w:sz w:val="26"/>
          <w:szCs w:val="26"/>
        </w:rPr>
        <w:t>2.2.1. Принять обучающегося на практику в соответствии со сроком, указанным в п. 1.1 настоящего Договора.</w:t>
      </w:r>
    </w:p>
    <w:p w:rsidR="007052D3" w:rsidRPr="007052D3" w:rsidRDefault="007052D3" w:rsidP="007052D3">
      <w:pPr>
        <w:widowControl w:val="0"/>
        <w:shd w:val="clear" w:color="auto" w:fill="FFFFFF"/>
        <w:tabs>
          <w:tab w:val="left" w:pos="1565"/>
        </w:tabs>
        <w:autoSpaceDE w:val="0"/>
        <w:autoSpaceDN w:val="0"/>
        <w:adjustRightInd w:val="0"/>
        <w:jc w:val="both"/>
        <w:rPr>
          <w:b/>
          <w:sz w:val="26"/>
          <w:szCs w:val="26"/>
        </w:rPr>
      </w:pPr>
      <w:r w:rsidRPr="007052D3">
        <w:rPr>
          <w:color w:val="000000"/>
          <w:sz w:val="26"/>
          <w:szCs w:val="26"/>
        </w:rPr>
        <w:t>2.2.2.</w:t>
      </w:r>
      <w:r w:rsidRPr="007052D3">
        <w:rPr>
          <w:b/>
          <w:color w:val="000000"/>
          <w:sz w:val="26"/>
          <w:szCs w:val="26"/>
        </w:rPr>
        <w:t> </w:t>
      </w:r>
      <w:r w:rsidRPr="007052D3">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7052D3" w:rsidRPr="007052D3" w:rsidRDefault="007052D3" w:rsidP="007052D3">
      <w:pPr>
        <w:shd w:val="clear" w:color="auto" w:fill="FFFFFF"/>
        <w:tabs>
          <w:tab w:val="left" w:pos="1522"/>
        </w:tabs>
        <w:jc w:val="both"/>
        <w:rPr>
          <w:color w:val="000000"/>
          <w:sz w:val="26"/>
          <w:szCs w:val="26"/>
        </w:rPr>
      </w:pPr>
      <w:r w:rsidRPr="007052D3">
        <w:rPr>
          <w:color w:val="000000"/>
          <w:sz w:val="26"/>
          <w:szCs w:val="26"/>
        </w:rPr>
        <w:t>2.2.3. Назначить квалифицированного руководителя для руководства практикой от Организации.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7052D3">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7052D3">
        <w:rPr>
          <w:color w:val="000000"/>
          <w:sz w:val="26"/>
          <w:szCs w:val="26"/>
        </w:rPr>
        <w:t xml:space="preserve"> Организации.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hd w:val="clear" w:color="auto" w:fill="FFFFFF"/>
        <w:jc w:val="center"/>
        <w:rPr>
          <w:b/>
          <w:color w:val="000000"/>
          <w:sz w:val="26"/>
          <w:szCs w:val="26"/>
        </w:rPr>
      </w:pPr>
      <w:r w:rsidRPr="007052D3">
        <w:rPr>
          <w:b/>
          <w:color w:val="000000"/>
          <w:sz w:val="26"/>
          <w:szCs w:val="26"/>
        </w:rPr>
        <w:t>3. СРОК ДЕЙСТВИЯ ДОГОВОРА</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jc w:val="both"/>
        <w:rPr>
          <w:rFonts w:eastAsia="Times New Roman"/>
          <w:sz w:val="26"/>
          <w:szCs w:val="26"/>
        </w:rPr>
      </w:pPr>
      <w:r w:rsidRPr="007052D3">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7052D3" w:rsidRPr="007052D3" w:rsidRDefault="007052D3" w:rsidP="007052D3">
      <w:pPr>
        <w:autoSpaceDE w:val="0"/>
        <w:autoSpaceDN w:val="0"/>
        <w:adjustRightInd w:val="0"/>
        <w:jc w:val="both"/>
        <w:rPr>
          <w:color w:val="000000"/>
          <w:sz w:val="26"/>
          <w:szCs w:val="26"/>
        </w:rPr>
      </w:pPr>
      <w:r w:rsidRPr="007052D3">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jc w:val="center"/>
        <w:rPr>
          <w:b/>
          <w:sz w:val="26"/>
          <w:szCs w:val="26"/>
        </w:rPr>
      </w:pPr>
      <w:r w:rsidRPr="007052D3">
        <w:rPr>
          <w:b/>
          <w:sz w:val="26"/>
          <w:szCs w:val="26"/>
        </w:rPr>
        <w:t>4. КОНФИДЕЦИАЛЬНОСТЬ</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napToGrid w:val="0"/>
        <w:jc w:val="both"/>
        <w:rPr>
          <w:rFonts w:eastAsia="Times New Roman"/>
          <w:sz w:val="26"/>
          <w:szCs w:val="26"/>
        </w:rPr>
      </w:pPr>
      <w:r w:rsidRPr="007052D3">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7052D3" w:rsidRPr="007052D3" w:rsidRDefault="007052D3" w:rsidP="007052D3">
      <w:pPr>
        <w:snapToGrid w:val="0"/>
        <w:jc w:val="both"/>
        <w:rPr>
          <w:rFonts w:eastAsia="Times New Roman"/>
          <w:sz w:val="26"/>
          <w:szCs w:val="26"/>
        </w:rPr>
      </w:pPr>
      <w:r w:rsidRPr="007052D3">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napToGrid w:val="0"/>
        <w:jc w:val="center"/>
        <w:rPr>
          <w:rFonts w:eastAsia="Times New Roman"/>
          <w:b/>
          <w:sz w:val="26"/>
          <w:szCs w:val="26"/>
        </w:rPr>
      </w:pPr>
      <w:r w:rsidRPr="007052D3">
        <w:rPr>
          <w:rFonts w:eastAsia="Times New Roman"/>
          <w:b/>
          <w:sz w:val="26"/>
          <w:szCs w:val="26"/>
        </w:rPr>
        <w:t>5. ОТВЕТСТВЕННОСТЬ СТОРОН</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hd w:val="clear" w:color="auto" w:fill="FFFFFF"/>
        <w:tabs>
          <w:tab w:val="left" w:pos="1134"/>
        </w:tabs>
        <w:jc w:val="both"/>
        <w:rPr>
          <w:sz w:val="26"/>
          <w:szCs w:val="26"/>
        </w:rPr>
      </w:pPr>
      <w:r w:rsidRPr="007052D3">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7052D3" w:rsidRPr="007052D3" w:rsidRDefault="007052D3" w:rsidP="007052D3">
      <w:pPr>
        <w:shd w:val="clear" w:color="auto" w:fill="FFFFFF"/>
        <w:tabs>
          <w:tab w:val="left" w:pos="1358"/>
        </w:tabs>
        <w:jc w:val="both"/>
        <w:rPr>
          <w:color w:val="000000"/>
          <w:sz w:val="26"/>
          <w:szCs w:val="26"/>
        </w:rPr>
      </w:pPr>
      <w:r w:rsidRPr="007052D3">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hd w:val="clear" w:color="auto" w:fill="FFFFFF"/>
        <w:jc w:val="center"/>
        <w:rPr>
          <w:b/>
          <w:sz w:val="26"/>
          <w:szCs w:val="26"/>
        </w:rPr>
      </w:pPr>
      <w:r w:rsidRPr="007052D3">
        <w:rPr>
          <w:b/>
          <w:sz w:val="26"/>
          <w:szCs w:val="26"/>
        </w:rPr>
        <w:t>6. ЗАКЛЮЧИТЕЛЬНЫЕ ПОЛОЖЕНИЯ</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widowControl w:val="0"/>
        <w:shd w:val="clear" w:color="auto" w:fill="FFFFFF"/>
        <w:tabs>
          <w:tab w:val="left" w:pos="1272"/>
        </w:tabs>
        <w:autoSpaceDE w:val="0"/>
        <w:autoSpaceDN w:val="0"/>
        <w:adjustRightInd w:val="0"/>
        <w:jc w:val="both"/>
        <w:rPr>
          <w:color w:val="000000"/>
          <w:sz w:val="26"/>
          <w:szCs w:val="26"/>
        </w:rPr>
      </w:pPr>
      <w:r w:rsidRPr="007052D3">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7052D3" w:rsidRPr="007052D3" w:rsidRDefault="007052D3" w:rsidP="007052D3">
      <w:pPr>
        <w:widowControl w:val="0"/>
        <w:shd w:val="clear" w:color="auto" w:fill="FFFFFF"/>
        <w:tabs>
          <w:tab w:val="left" w:pos="1272"/>
        </w:tabs>
        <w:autoSpaceDE w:val="0"/>
        <w:autoSpaceDN w:val="0"/>
        <w:adjustRightInd w:val="0"/>
        <w:jc w:val="both"/>
        <w:rPr>
          <w:color w:val="000000"/>
          <w:sz w:val="26"/>
          <w:szCs w:val="26"/>
        </w:rPr>
      </w:pPr>
      <w:r w:rsidRPr="007052D3">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jc w:val="center"/>
        <w:rPr>
          <w:b/>
          <w:sz w:val="26"/>
          <w:szCs w:val="26"/>
        </w:rPr>
      </w:pPr>
      <w:r w:rsidRPr="007052D3">
        <w:rPr>
          <w:b/>
          <w:sz w:val="26"/>
          <w:szCs w:val="26"/>
        </w:rPr>
        <w:t>7. ЮРИДИЧЕСКИЕ АДРЕСА И ПОДПИСИ СТОРОН</w:t>
      </w:r>
    </w:p>
    <w:p w:rsidR="007052D3" w:rsidRPr="007052D3" w:rsidRDefault="007052D3" w:rsidP="007052D3">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7052D3" w:rsidRPr="007052D3" w:rsidTr="007217C1">
        <w:tc>
          <w:tcPr>
            <w:tcW w:w="4928" w:type="dxa"/>
            <w:shd w:val="clear" w:color="auto" w:fill="auto"/>
          </w:tcPr>
          <w:p w:rsidR="007052D3" w:rsidRPr="007052D3" w:rsidRDefault="007052D3" w:rsidP="007052D3">
            <w:pPr>
              <w:ind w:left="-1239"/>
              <w:jc w:val="center"/>
              <w:rPr>
                <w:b/>
                <w:sz w:val="26"/>
                <w:szCs w:val="26"/>
              </w:rPr>
            </w:pPr>
            <w:r w:rsidRPr="007052D3">
              <w:rPr>
                <w:b/>
                <w:sz w:val="26"/>
                <w:szCs w:val="26"/>
              </w:rPr>
              <w:t>Университет</w:t>
            </w:r>
          </w:p>
          <w:p w:rsidR="007052D3" w:rsidRPr="007052D3" w:rsidRDefault="007052D3" w:rsidP="007052D3">
            <w:pPr>
              <w:rPr>
                <w:sz w:val="26"/>
                <w:szCs w:val="26"/>
              </w:rPr>
            </w:pPr>
          </w:p>
          <w:p w:rsidR="007052D3" w:rsidRPr="007052D3" w:rsidRDefault="007052D3" w:rsidP="007052D3">
            <w:pPr>
              <w:rPr>
                <w:b/>
                <w:sz w:val="26"/>
                <w:szCs w:val="26"/>
              </w:rPr>
            </w:pPr>
            <w:r w:rsidRPr="007052D3">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ind w:left="-1239"/>
              <w:jc w:val="center"/>
              <w:rPr>
                <w:b/>
                <w:sz w:val="26"/>
                <w:szCs w:val="26"/>
              </w:rPr>
            </w:pPr>
            <w:r w:rsidRPr="007052D3">
              <w:rPr>
                <w:b/>
                <w:sz w:val="26"/>
                <w:szCs w:val="26"/>
              </w:rPr>
              <w:t>Организация</w:t>
            </w:r>
          </w:p>
          <w:p w:rsidR="007052D3" w:rsidRPr="007052D3" w:rsidRDefault="007052D3" w:rsidP="007052D3">
            <w:pPr>
              <w:jc w:val="center"/>
              <w:rPr>
                <w:b/>
                <w:sz w:val="26"/>
                <w:szCs w:val="26"/>
              </w:rPr>
            </w:pPr>
          </w:p>
          <w:p w:rsidR="007052D3" w:rsidRPr="007052D3" w:rsidRDefault="007052D3" w:rsidP="007052D3">
            <w:pPr>
              <w:rPr>
                <w:sz w:val="26"/>
                <w:szCs w:val="26"/>
              </w:rPr>
            </w:pPr>
            <w:r w:rsidRPr="007052D3">
              <w:rPr>
                <w:sz w:val="26"/>
                <w:szCs w:val="26"/>
              </w:rPr>
              <w:t>Наименование организации</w:t>
            </w:r>
          </w:p>
        </w:tc>
      </w:tr>
      <w:tr w:rsidR="007052D3" w:rsidRPr="007052D3" w:rsidTr="007217C1">
        <w:tc>
          <w:tcPr>
            <w:tcW w:w="4928" w:type="dxa"/>
            <w:shd w:val="clear" w:color="auto" w:fill="auto"/>
          </w:tcPr>
          <w:p w:rsidR="007052D3" w:rsidRPr="007052D3" w:rsidRDefault="007052D3" w:rsidP="007052D3">
            <w:pPr>
              <w:jc w:val="center"/>
              <w:rPr>
                <w:b/>
                <w:sz w:val="26"/>
                <w:szCs w:val="26"/>
              </w:rPr>
            </w:pP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jc w:val="center"/>
              <w:rPr>
                <w:b/>
                <w:sz w:val="26"/>
                <w:szCs w:val="26"/>
              </w:rPr>
            </w:pPr>
          </w:p>
        </w:tc>
      </w:tr>
      <w:tr w:rsidR="007052D3" w:rsidRPr="007052D3" w:rsidTr="007217C1">
        <w:tc>
          <w:tcPr>
            <w:tcW w:w="4928" w:type="dxa"/>
            <w:shd w:val="clear" w:color="auto" w:fill="auto"/>
          </w:tcPr>
          <w:p w:rsidR="007052D3" w:rsidRPr="007052D3" w:rsidRDefault="007052D3" w:rsidP="007052D3">
            <w:pPr>
              <w:jc w:val="both"/>
              <w:rPr>
                <w:sz w:val="26"/>
                <w:szCs w:val="26"/>
              </w:rPr>
            </w:pPr>
            <w:r w:rsidRPr="007052D3">
              <w:rPr>
                <w:sz w:val="26"/>
                <w:szCs w:val="26"/>
              </w:rPr>
              <w:t xml:space="preserve">Ленинградский проспект, д. 49, </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rPr>
                <w:sz w:val="26"/>
                <w:szCs w:val="26"/>
              </w:rPr>
            </w:pPr>
            <w:r w:rsidRPr="007052D3">
              <w:rPr>
                <w:sz w:val="26"/>
                <w:szCs w:val="26"/>
              </w:rPr>
              <w:t>Адрес</w:t>
            </w:r>
          </w:p>
        </w:tc>
      </w:tr>
      <w:tr w:rsidR="007052D3" w:rsidRPr="007052D3" w:rsidTr="007217C1">
        <w:trPr>
          <w:trHeight w:val="1976"/>
        </w:trPr>
        <w:tc>
          <w:tcPr>
            <w:tcW w:w="4928" w:type="dxa"/>
            <w:shd w:val="clear" w:color="auto" w:fill="auto"/>
          </w:tcPr>
          <w:p w:rsidR="007052D3" w:rsidRPr="007052D3" w:rsidRDefault="007052D3" w:rsidP="007052D3">
            <w:pPr>
              <w:autoSpaceDE w:val="0"/>
              <w:autoSpaceDN w:val="0"/>
              <w:adjustRightInd w:val="0"/>
              <w:rPr>
                <w:sz w:val="26"/>
                <w:szCs w:val="26"/>
              </w:rPr>
            </w:pPr>
            <w:r w:rsidRPr="007052D3">
              <w:rPr>
                <w:sz w:val="26"/>
                <w:szCs w:val="26"/>
              </w:rPr>
              <w:t>г. Москва, ГСП-3, 125993</w:t>
            </w:r>
          </w:p>
          <w:p w:rsidR="007052D3" w:rsidRPr="007052D3" w:rsidRDefault="007052D3" w:rsidP="007052D3">
            <w:pPr>
              <w:autoSpaceDE w:val="0"/>
              <w:autoSpaceDN w:val="0"/>
              <w:adjustRightInd w:val="0"/>
              <w:rPr>
                <w:sz w:val="20"/>
                <w:szCs w:val="26"/>
              </w:rPr>
            </w:pPr>
          </w:p>
          <w:p w:rsidR="007052D3" w:rsidRPr="007052D3" w:rsidRDefault="007052D3" w:rsidP="007052D3">
            <w:pPr>
              <w:jc w:val="both"/>
              <w:rPr>
                <w:bCs/>
                <w:sz w:val="26"/>
                <w:szCs w:val="26"/>
              </w:rPr>
            </w:pPr>
            <w:r w:rsidRPr="007052D3">
              <w:rPr>
                <w:bCs/>
                <w:sz w:val="26"/>
                <w:szCs w:val="26"/>
              </w:rPr>
              <w:t xml:space="preserve">Контактное лицо от Университета: </w:t>
            </w:r>
          </w:p>
          <w:p w:rsidR="007052D3" w:rsidRPr="007052D3" w:rsidRDefault="007052D3" w:rsidP="007052D3">
            <w:pPr>
              <w:rPr>
                <w:color w:val="000000"/>
                <w:spacing w:val="-1"/>
                <w:sz w:val="26"/>
                <w:szCs w:val="26"/>
              </w:rPr>
            </w:pPr>
            <w:r w:rsidRPr="007052D3">
              <w:rPr>
                <w:color w:val="000000"/>
                <w:spacing w:val="-1"/>
                <w:sz w:val="26"/>
                <w:szCs w:val="26"/>
              </w:rPr>
              <w:t>Должность</w:t>
            </w:r>
          </w:p>
          <w:p w:rsidR="007052D3" w:rsidRPr="007052D3" w:rsidRDefault="007052D3" w:rsidP="007052D3">
            <w:pPr>
              <w:rPr>
                <w:color w:val="000000"/>
                <w:spacing w:val="-1"/>
                <w:sz w:val="26"/>
                <w:szCs w:val="26"/>
              </w:rPr>
            </w:pPr>
            <w:r w:rsidRPr="007052D3">
              <w:rPr>
                <w:color w:val="000000"/>
                <w:spacing w:val="-1"/>
                <w:sz w:val="26"/>
                <w:szCs w:val="26"/>
              </w:rPr>
              <w:t>ФИО</w:t>
            </w:r>
          </w:p>
          <w:p w:rsidR="007052D3" w:rsidRPr="007052D3" w:rsidRDefault="007052D3" w:rsidP="007052D3">
            <w:pPr>
              <w:rPr>
                <w:color w:val="000000"/>
                <w:spacing w:val="-1"/>
                <w:sz w:val="26"/>
                <w:szCs w:val="26"/>
              </w:rPr>
            </w:pPr>
            <w:r w:rsidRPr="007052D3">
              <w:rPr>
                <w:color w:val="000000"/>
                <w:spacing w:val="-1"/>
                <w:sz w:val="26"/>
                <w:szCs w:val="26"/>
              </w:rPr>
              <w:t xml:space="preserve">Телефон: </w:t>
            </w:r>
          </w:p>
          <w:p w:rsidR="007052D3" w:rsidRPr="007052D3" w:rsidRDefault="007052D3" w:rsidP="007052D3">
            <w:pPr>
              <w:rPr>
                <w:color w:val="000000"/>
                <w:spacing w:val="-1"/>
                <w:sz w:val="26"/>
                <w:szCs w:val="26"/>
              </w:rPr>
            </w:pPr>
            <w:r w:rsidRPr="007052D3">
              <w:rPr>
                <w:color w:val="000000"/>
                <w:spacing w:val="-1"/>
                <w:sz w:val="26"/>
                <w:szCs w:val="26"/>
              </w:rPr>
              <w:t xml:space="preserve">Электронная почта: </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rPr>
                <w:sz w:val="26"/>
                <w:szCs w:val="26"/>
              </w:rPr>
            </w:pPr>
          </w:p>
          <w:p w:rsidR="007052D3" w:rsidRPr="007052D3" w:rsidRDefault="007052D3" w:rsidP="007052D3">
            <w:pPr>
              <w:rPr>
                <w:sz w:val="20"/>
                <w:szCs w:val="26"/>
              </w:rPr>
            </w:pPr>
          </w:p>
          <w:p w:rsidR="007052D3" w:rsidRPr="007052D3" w:rsidRDefault="007052D3" w:rsidP="007052D3">
            <w:pPr>
              <w:jc w:val="both"/>
              <w:rPr>
                <w:bCs/>
                <w:sz w:val="26"/>
                <w:szCs w:val="26"/>
              </w:rPr>
            </w:pPr>
            <w:r w:rsidRPr="007052D3">
              <w:rPr>
                <w:bCs/>
                <w:sz w:val="26"/>
                <w:szCs w:val="26"/>
              </w:rPr>
              <w:t>Контактное лицо от Организации:</w:t>
            </w:r>
          </w:p>
          <w:p w:rsidR="007052D3" w:rsidRPr="007052D3" w:rsidRDefault="007052D3" w:rsidP="007052D3">
            <w:pPr>
              <w:jc w:val="both"/>
              <w:rPr>
                <w:bCs/>
                <w:sz w:val="26"/>
                <w:szCs w:val="26"/>
              </w:rPr>
            </w:pPr>
            <w:r w:rsidRPr="007052D3">
              <w:rPr>
                <w:bCs/>
                <w:sz w:val="26"/>
                <w:szCs w:val="26"/>
              </w:rPr>
              <w:t xml:space="preserve">Должность </w:t>
            </w:r>
          </w:p>
          <w:p w:rsidR="007052D3" w:rsidRPr="007052D3" w:rsidRDefault="007052D3" w:rsidP="007052D3">
            <w:pPr>
              <w:jc w:val="both"/>
              <w:rPr>
                <w:bCs/>
                <w:sz w:val="26"/>
                <w:szCs w:val="26"/>
              </w:rPr>
            </w:pPr>
            <w:r w:rsidRPr="007052D3">
              <w:rPr>
                <w:bCs/>
                <w:sz w:val="26"/>
                <w:szCs w:val="26"/>
              </w:rPr>
              <w:t>ФИО</w:t>
            </w:r>
          </w:p>
          <w:p w:rsidR="007052D3" w:rsidRPr="007052D3" w:rsidRDefault="007052D3" w:rsidP="007052D3">
            <w:pPr>
              <w:rPr>
                <w:color w:val="000000"/>
                <w:spacing w:val="-1"/>
                <w:sz w:val="26"/>
                <w:szCs w:val="26"/>
              </w:rPr>
            </w:pPr>
            <w:r w:rsidRPr="007052D3">
              <w:rPr>
                <w:color w:val="000000"/>
                <w:spacing w:val="-1"/>
                <w:sz w:val="26"/>
                <w:szCs w:val="26"/>
              </w:rPr>
              <w:t xml:space="preserve">Телефон: </w:t>
            </w:r>
          </w:p>
          <w:p w:rsidR="007052D3" w:rsidRPr="007052D3" w:rsidRDefault="007052D3" w:rsidP="007052D3">
            <w:pPr>
              <w:rPr>
                <w:color w:val="000000"/>
                <w:spacing w:val="-1"/>
                <w:sz w:val="26"/>
                <w:szCs w:val="26"/>
              </w:rPr>
            </w:pPr>
            <w:r w:rsidRPr="007052D3">
              <w:rPr>
                <w:color w:val="000000"/>
                <w:spacing w:val="-1"/>
                <w:sz w:val="26"/>
                <w:szCs w:val="26"/>
              </w:rPr>
              <w:t>Электронная почта:</w:t>
            </w:r>
          </w:p>
        </w:tc>
      </w:tr>
      <w:tr w:rsidR="007052D3" w:rsidRPr="007052D3" w:rsidTr="007217C1">
        <w:trPr>
          <w:trHeight w:val="533"/>
        </w:trPr>
        <w:tc>
          <w:tcPr>
            <w:tcW w:w="4928" w:type="dxa"/>
            <w:shd w:val="clear" w:color="auto" w:fill="auto"/>
          </w:tcPr>
          <w:p w:rsidR="007052D3" w:rsidRPr="007052D3" w:rsidRDefault="007052D3" w:rsidP="007052D3">
            <w:pPr>
              <w:autoSpaceDE w:val="0"/>
              <w:autoSpaceDN w:val="0"/>
              <w:adjustRightInd w:val="0"/>
              <w:rPr>
                <w:szCs w:val="26"/>
              </w:rPr>
            </w:pPr>
          </w:p>
        </w:tc>
        <w:tc>
          <w:tcPr>
            <w:tcW w:w="742" w:type="dxa"/>
            <w:shd w:val="clear" w:color="auto" w:fill="auto"/>
          </w:tcPr>
          <w:p w:rsidR="007052D3" w:rsidRPr="007052D3" w:rsidRDefault="007052D3" w:rsidP="007052D3">
            <w:pPr>
              <w:rPr>
                <w:szCs w:val="26"/>
              </w:rPr>
            </w:pPr>
          </w:p>
        </w:tc>
        <w:tc>
          <w:tcPr>
            <w:tcW w:w="4926" w:type="dxa"/>
            <w:shd w:val="clear" w:color="auto" w:fill="auto"/>
          </w:tcPr>
          <w:p w:rsidR="007052D3" w:rsidRPr="007052D3" w:rsidRDefault="007052D3" w:rsidP="007052D3">
            <w:pPr>
              <w:rPr>
                <w:szCs w:val="26"/>
              </w:rPr>
            </w:pPr>
          </w:p>
        </w:tc>
      </w:tr>
      <w:tr w:rsidR="007052D3" w:rsidRPr="007052D3" w:rsidTr="007217C1">
        <w:tc>
          <w:tcPr>
            <w:tcW w:w="4928" w:type="dxa"/>
            <w:shd w:val="clear" w:color="auto" w:fill="auto"/>
          </w:tcPr>
          <w:p w:rsidR="007052D3" w:rsidRPr="007052D3" w:rsidRDefault="007052D3" w:rsidP="007052D3">
            <w:pPr>
              <w:rPr>
                <w:sz w:val="26"/>
                <w:szCs w:val="26"/>
              </w:rPr>
            </w:pPr>
            <w:r w:rsidRPr="007052D3">
              <w:rPr>
                <w:sz w:val="26"/>
                <w:szCs w:val="26"/>
              </w:rPr>
              <w:t>Должность</w:t>
            </w:r>
          </w:p>
          <w:p w:rsidR="007052D3" w:rsidRPr="007052D3" w:rsidRDefault="007052D3" w:rsidP="007052D3">
            <w:pPr>
              <w:rPr>
                <w:sz w:val="20"/>
                <w:szCs w:val="26"/>
              </w:rPr>
            </w:pPr>
          </w:p>
          <w:p w:rsidR="007052D3" w:rsidRPr="007052D3" w:rsidRDefault="007052D3" w:rsidP="007052D3">
            <w:pPr>
              <w:rPr>
                <w:sz w:val="26"/>
                <w:szCs w:val="26"/>
              </w:rPr>
            </w:pPr>
            <w:r w:rsidRPr="007052D3">
              <w:rPr>
                <w:sz w:val="26"/>
                <w:szCs w:val="26"/>
              </w:rPr>
              <w:t>_____________________ И.О. Фамилия</w:t>
            </w:r>
          </w:p>
          <w:p w:rsidR="007052D3" w:rsidRPr="007052D3" w:rsidRDefault="007052D3" w:rsidP="007052D3">
            <w:pPr>
              <w:rPr>
                <w:sz w:val="26"/>
                <w:szCs w:val="26"/>
              </w:rPr>
            </w:pPr>
            <w:r w:rsidRPr="007052D3">
              <w:rPr>
                <w:sz w:val="26"/>
                <w:szCs w:val="26"/>
              </w:rPr>
              <w:t xml:space="preserve">         </w:t>
            </w:r>
            <w:r w:rsidRPr="007052D3">
              <w:rPr>
                <w:sz w:val="20"/>
                <w:szCs w:val="26"/>
              </w:rPr>
              <w:t>М.П.</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rPr>
                <w:sz w:val="26"/>
                <w:szCs w:val="26"/>
              </w:rPr>
            </w:pPr>
            <w:r w:rsidRPr="007052D3">
              <w:rPr>
                <w:sz w:val="26"/>
                <w:szCs w:val="26"/>
              </w:rPr>
              <w:t>Должность</w:t>
            </w:r>
          </w:p>
          <w:p w:rsidR="007052D3" w:rsidRPr="007052D3" w:rsidRDefault="007052D3" w:rsidP="007052D3">
            <w:pPr>
              <w:rPr>
                <w:sz w:val="18"/>
                <w:szCs w:val="26"/>
              </w:rPr>
            </w:pPr>
          </w:p>
          <w:p w:rsidR="007052D3" w:rsidRPr="007052D3" w:rsidRDefault="007052D3" w:rsidP="007052D3">
            <w:pPr>
              <w:rPr>
                <w:sz w:val="26"/>
                <w:szCs w:val="26"/>
              </w:rPr>
            </w:pPr>
            <w:r w:rsidRPr="007052D3">
              <w:rPr>
                <w:sz w:val="26"/>
                <w:szCs w:val="26"/>
              </w:rPr>
              <w:t>__________________ И.О. Фамилия</w:t>
            </w:r>
          </w:p>
          <w:p w:rsidR="007052D3" w:rsidRPr="007052D3" w:rsidRDefault="007052D3" w:rsidP="007052D3">
            <w:pPr>
              <w:rPr>
                <w:sz w:val="26"/>
                <w:szCs w:val="26"/>
              </w:rPr>
            </w:pPr>
            <w:r w:rsidRPr="007052D3">
              <w:rPr>
                <w:sz w:val="20"/>
                <w:szCs w:val="26"/>
              </w:rPr>
              <w:t xml:space="preserve">            М.П.</w:t>
            </w:r>
          </w:p>
        </w:tc>
      </w:tr>
    </w:tbl>
    <w:p w:rsidR="007052D3" w:rsidRPr="007052D3" w:rsidRDefault="007052D3" w:rsidP="007052D3">
      <w:pPr>
        <w:ind w:firstLine="708"/>
        <w:jc w:val="right"/>
        <w:rPr>
          <w:sz w:val="28"/>
          <w:szCs w:val="28"/>
        </w:rPr>
        <w:sectPr w:rsidR="007052D3" w:rsidRPr="007052D3" w:rsidSect="007217C1">
          <w:headerReference w:type="even" r:id="rId14"/>
          <w:headerReference w:type="first" r:id="rId15"/>
          <w:pgSz w:w="11906" w:h="16838"/>
          <w:pgMar w:top="1134" w:right="567" w:bottom="1134" w:left="1134" w:header="709" w:footer="709" w:gutter="0"/>
          <w:cols w:space="708"/>
          <w:titlePg/>
          <w:docGrid w:linePitch="360"/>
        </w:sectPr>
      </w:pPr>
    </w:p>
    <w:p w:rsidR="007566C5" w:rsidRPr="007052D3" w:rsidRDefault="007566C5" w:rsidP="007566C5">
      <w:pPr>
        <w:jc w:val="right"/>
        <w:rPr>
          <w:b/>
          <w:sz w:val="28"/>
          <w:szCs w:val="28"/>
        </w:rPr>
      </w:pPr>
      <w:r w:rsidRPr="007052D3">
        <w:rPr>
          <w:b/>
          <w:sz w:val="28"/>
          <w:szCs w:val="28"/>
        </w:rPr>
        <w:lastRenderedPageBreak/>
        <w:t xml:space="preserve">Приложение </w:t>
      </w:r>
      <w:r>
        <w:rPr>
          <w:b/>
          <w:sz w:val="28"/>
          <w:szCs w:val="28"/>
        </w:rPr>
        <w:t>3</w:t>
      </w:r>
    </w:p>
    <w:p w:rsidR="007566C5" w:rsidRPr="007052D3" w:rsidRDefault="007566C5" w:rsidP="007566C5">
      <w:pPr>
        <w:jc w:val="center"/>
        <w:rPr>
          <w:b/>
          <w:sz w:val="28"/>
          <w:szCs w:val="28"/>
        </w:rPr>
      </w:pPr>
      <w:r w:rsidRPr="007052D3">
        <w:rPr>
          <w:b/>
          <w:sz w:val="28"/>
          <w:szCs w:val="28"/>
        </w:rPr>
        <w:t>Форма титульного листа отчета</w:t>
      </w:r>
    </w:p>
    <w:p w:rsidR="007566C5" w:rsidRPr="007052D3" w:rsidRDefault="007566C5" w:rsidP="007566C5">
      <w:pPr>
        <w:jc w:val="center"/>
        <w:rPr>
          <w:b/>
          <w:sz w:val="28"/>
          <w:szCs w:val="28"/>
        </w:rPr>
      </w:pPr>
    </w:p>
    <w:p w:rsidR="007566C5" w:rsidRPr="007052D3" w:rsidRDefault="007566C5" w:rsidP="007566C5">
      <w:pPr>
        <w:jc w:val="center"/>
        <w:rPr>
          <w:sz w:val="25"/>
          <w:szCs w:val="25"/>
        </w:rPr>
      </w:pPr>
      <w:r w:rsidRPr="007052D3">
        <w:rPr>
          <w:sz w:val="25"/>
          <w:szCs w:val="25"/>
        </w:rPr>
        <w:t>Федеральное государственное образовательное бюджетное</w:t>
      </w:r>
    </w:p>
    <w:p w:rsidR="007566C5" w:rsidRPr="007052D3" w:rsidRDefault="007566C5" w:rsidP="007566C5">
      <w:pPr>
        <w:jc w:val="center"/>
        <w:rPr>
          <w:szCs w:val="28"/>
        </w:rPr>
      </w:pPr>
      <w:r w:rsidRPr="007052D3">
        <w:rPr>
          <w:sz w:val="25"/>
          <w:szCs w:val="25"/>
        </w:rPr>
        <w:t xml:space="preserve"> учреждение высшего образования</w:t>
      </w:r>
    </w:p>
    <w:p w:rsidR="007566C5" w:rsidRPr="007052D3" w:rsidRDefault="007566C5" w:rsidP="007566C5">
      <w:pPr>
        <w:jc w:val="center"/>
        <w:rPr>
          <w:b/>
          <w:sz w:val="25"/>
          <w:szCs w:val="25"/>
        </w:rPr>
      </w:pPr>
      <w:r w:rsidRPr="007052D3">
        <w:rPr>
          <w:b/>
          <w:sz w:val="25"/>
          <w:szCs w:val="25"/>
        </w:rPr>
        <w:t xml:space="preserve"> «Финансовый университет при Правительстве Российской Федерации»</w:t>
      </w:r>
    </w:p>
    <w:p w:rsidR="007566C5" w:rsidRPr="007052D3" w:rsidRDefault="007566C5" w:rsidP="007566C5">
      <w:pPr>
        <w:jc w:val="center"/>
        <w:rPr>
          <w:b/>
          <w:szCs w:val="28"/>
        </w:rPr>
      </w:pPr>
      <w:r w:rsidRPr="007052D3">
        <w:rPr>
          <w:b/>
          <w:sz w:val="25"/>
          <w:szCs w:val="25"/>
        </w:rPr>
        <w:t>(Финансовый университет)</w:t>
      </w:r>
    </w:p>
    <w:p w:rsidR="007566C5" w:rsidRPr="007052D3" w:rsidRDefault="007566C5" w:rsidP="007566C5">
      <w:pPr>
        <w:jc w:val="center"/>
        <w:rPr>
          <w:b/>
          <w:sz w:val="28"/>
          <w:szCs w:val="28"/>
        </w:rPr>
      </w:pPr>
    </w:p>
    <w:p w:rsidR="007566C5" w:rsidRPr="007052D3" w:rsidRDefault="007566C5" w:rsidP="007566C5">
      <w:pPr>
        <w:rPr>
          <w:sz w:val="16"/>
          <w:szCs w:val="16"/>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7566C5" w:rsidRPr="007052D3" w:rsidRDefault="007566C5" w:rsidP="007566C5">
      <w:pPr>
        <w:jc w:val="both"/>
        <w:rPr>
          <w:sz w:val="28"/>
          <w:szCs w:val="28"/>
          <w:u w:val="single"/>
        </w:rPr>
      </w:pPr>
    </w:p>
    <w:p w:rsidR="007566C5" w:rsidRPr="007052D3" w:rsidRDefault="007566C5" w:rsidP="007566C5">
      <w:pPr>
        <w:jc w:val="center"/>
        <w:rPr>
          <w:b/>
          <w:sz w:val="32"/>
          <w:szCs w:val="32"/>
        </w:rPr>
      </w:pPr>
      <w:r w:rsidRPr="007052D3">
        <w:rPr>
          <w:b/>
          <w:sz w:val="32"/>
          <w:szCs w:val="32"/>
        </w:rPr>
        <w:t>ОТЧЕТ</w:t>
      </w:r>
    </w:p>
    <w:p w:rsidR="007566C5" w:rsidRPr="007052D3" w:rsidRDefault="007566C5" w:rsidP="007566C5">
      <w:pPr>
        <w:jc w:val="center"/>
        <w:rPr>
          <w:b/>
          <w:sz w:val="32"/>
          <w:szCs w:val="32"/>
        </w:rPr>
      </w:pPr>
    </w:p>
    <w:p w:rsidR="007566C5" w:rsidRPr="007052D3" w:rsidRDefault="007566C5" w:rsidP="007566C5">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практике</w:t>
      </w:r>
    </w:p>
    <w:p w:rsidR="007566C5" w:rsidRPr="007052D3" w:rsidRDefault="007566C5" w:rsidP="007566C5">
      <w:pPr>
        <w:jc w:val="center"/>
        <w:rPr>
          <w:sz w:val="28"/>
          <w:szCs w:val="28"/>
        </w:rPr>
      </w:pPr>
      <w:r w:rsidRPr="007052D3">
        <w:rPr>
          <w:i/>
          <w:sz w:val="28"/>
          <w:szCs w:val="28"/>
          <w:vertAlign w:val="superscript"/>
        </w:rPr>
        <w:t>(указать вид (тип/типы) практики)</w:t>
      </w:r>
    </w:p>
    <w:p w:rsidR="007566C5" w:rsidRPr="007052D3" w:rsidRDefault="007566C5" w:rsidP="007566C5">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7566C5" w:rsidRPr="007052D3" w:rsidRDefault="007566C5" w:rsidP="007566C5">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7566C5" w:rsidRPr="007052D3" w:rsidRDefault="007566C5" w:rsidP="007566C5">
      <w:pPr>
        <w:rPr>
          <w:b/>
          <w:sz w:val="28"/>
          <w:szCs w:val="28"/>
        </w:rPr>
      </w:pPr>
    </w:p>
    <w:p w:rsidR="007566C5" w:rsidRPr="007052D3" w:rsidRDefault="007566C5" w:rsidP="007566C5">
      <w:pPr>
        <w:tabs>
          <w:tab w:val="left" w:pos="3828"/>
          <w:tab w:val="left" w:pos="5245"/>
        </w:tabs>
        <w:jc w:val="center"/>
        <w:rPr>
          <w:sz w:val="28"/>
          <w:szCs w:val="28"/>
        </w:rPr>
      </w:pPr>
      <w:r w:rsidRPr="007052D3">
        <w:rPr>
          <w:sz w:val="28"/>
          <w:szCs w:val="28"/>
        </w:rPr>
        <w:t xml:space="preserve">       Выполнил:</w:t>
      </w:r>
    </w:p>
    <w:p w:rsidR="007566C5" w:rsidRPr="007052D3" w:rsidRDefault="007566C5" w:rsidP="007566C5">
      <w:pPr>
        <w:tabs>
          <w:tab w:val="left" w:pos="3828"/>
          <w:tab w:val="left" w:pos="5245"/>
        </w:tabs>
        <w:jc w:val="right"/>
        <w:rPr>
          <w:sz w:val="8"/>
          <w:szCs w:val="8"/>
        </w:rPr>
      </w:pPr>
    </w:p>
    <w:p w:rsidR="007566C5" w:rsidRPr="007052D3" w:rsidRDefault="007566C5" w:rsidP="007566C5">
      <w:pPr>
        <w:tabs>
          <w:tab w:val="left" w:pos="4536"/>
          <w:tab w:val="left" w:pos="5245"/>
        </w:tabs>
        <w:ind w:firstLine="709"/>
        <w:jc w:val="center"/>
        <w:rPr>
          <w:sz w:val="28"/>
          <w:szCs w:val="28"/>
          <w:u w:val="single"/>
        </w:rPr>
      </w:pPr>
      <w:r w:rsidRPr="007052D3">
        <w:rPr>
          <w:sz w:val="28"/>
          <w:szCs w:val="28"/>
        </w:rPr>
        <w:t xml:space="preserve">                                               обучающийся учебной группы ________</w:t>
      </w:r>
    </w:p>
    <w:p w:rsidR="007566C5" w:rsidRPr="007052D3" w:rsidRDefault="007566C5" w:rsidP="007566C5">
      <w:pPr>
        <w:jc w:val="right"/>
        <w:rPr>
          <w:sz w:val="12"/>
          <w:szCs w:val="12"/>
          <w:u w:val="single"/>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jc w:val="center"/>
        <w:rPr>
          <w:sz w:val="28"/>
          <w:szCs w:val="28"/>
          <w:u w:val="single"/>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7566C5" w:rsidRPr="007052D3" w:rsidRDefault="007566C5" w:rsidP="007566C5">
      <w:pPr>
        <w:ind w:firstLine="5245"/>
        <w:rPr>
          <w:sz w:val="28"/>
          <w:szCs w:val="28"/>
        </w:rPr>
      </w:pPr>
      <w:r w:rsidRPr="007052D3">
        <w:rPr>
          <w:sz w:val="28"/>
          <w:szCs w:val="28"/>
        </w:rPr>
        <w:t>Проверили:</w:t>
      </w:r>
    </w:p>
    <w:p w:rsidR="007566C5" w:rsidRPr="007052D3" w:rsidRDefault="007566C5" w:rsidP="007566C5">
      <w:pPr>
        <w:ind w:firstLine="5245"/>
        <w:jc w:val="right"/>
        <w:rPr>
          <w:b/>
          <w:sz w:val="8"/>
          <w:szCs w:val="8"/>
        </w:rPr>
      </w:pPr>
    </w:p>
    <w:p w:rsidR="007566C5" w:rsidRPr="007052D3" w:rsidRDefault="007566C5" w:rsidP="007566C5">
      <w:pPr>
        <w:jc w:val="right"/>
        <w:rPr>
          <w:sz w:val="28"/>
          <w:szCs w:val="28"/>
        </w:rPr>
      </w:pPr>
      <w:r w:rsidRPr="007052D3">
        <w:rPr>
          <w:sz w:val="28"/>
          <w:szCs w:val="28"/>
        </w:rPr>
        <w:t xml:space="preserve">Руководитель практики от организации: </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должность)   </w:t>
      </w:r>
      <w:proofErr w:type="gramEnd"/>
      <w:r w:rsidRPr="007052D3">
        <w:rPr>
          <w:i/>
          <w:sz w:val="28"/>
          <w:szCs w:val="28"/>
          <w:vertAlign w:val="superscript"/>
        </w:rPr>
        <w:t xml:space="preserve">                          (И.О. Фамилия)</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rPr>
        <w:tab/>
      </w:r>
      <w:r w:rsidRPr="007052D3">
        <w:rPr>
          <w:sz w:val="28"/>
          <w:szCs w:val="28"/>
        </w:rPr>
        <w:tab/>
      </w:r>
      <w:r w:rsidRPr="007052D3">
        <w:rPr>
          <w:sz w:val="28"/>
          <w:szCs w:val="28"/>
        </w:rPr>
        <w:tab/>
      </w:r>
      <w:r w:rsidRPr="007052D3">
        <w:rPr>
          <w:sz w:val="28"/>
          <w:szCs w:val="28"/>
        </w:rPr>
        <w:tab/>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i/>
          <w:sz w:val="28"/>
          <w:szCs w:val="28"/>
          <w:vertAlign w:val="superscript"/>
        </w:rPr>
      </w:pPr>
      <w:r w:rsidRPr="007052D3">
        <w:rPr>
          <w:i/>
          <w:sz w:val="28"/>
          <w:szCs w:val="28"/>
          <w:vertAlign w:val="superscript"/>
        </w:rPr>
        <w:t xml:space="preserve">                                                                                                                                                                                       (подпись)</w:t>
      </w:r>
    </w:p>
    <w:p w:rsidR="007566C5" w:rsidRPr="007052D3" w:rsidRDefault="007566C5" w:rsidP="007566C5">
      <w:pPr>
        <w:jc w:val="right"/>
        <w:rPr>
          <w:sz w:val="28"/>
          <w:szCs w:val="28"/>
        </w:rPr>
      </w:pPr>
      <w:r w:rsidRPr="007052D3">
        <w:rPr>
          <w:szCs w:val="28"/>
        </w:rPr>
        <w:t xml:space="preserve">                                                                    М.П.</w:t>
      </w:r>
    </w:p>
    <w:p w:rsidR="007566C5" w:rsidRPr="007052D3" w:rsidRDefault="007566C5" w:rsidP="007566C5">
      <w:pPr>
        <w:ind w:firstLine="5245"/>
        <w:rPr>
          <w:sz w:val="28"/>
          <w:szCs w:val="28"/>
        </w:rPr>
      </w:pPr>
      <w:r w:rsidRPr="007052D3">
        <w:rPr>
          <w:sz w:val="28"/>
          <w:szCs w:val="28"/>
        </w:rPr>
        <w:t xml:space="preserve">Руководитель практики от </w:t>
      </w:r>
    </w:p>
    <w:p w:rsidR="007566C5" w:rsidRPr="007052D3" w:rsidRDefault="007566C5" w:rsidP="007566C5">
      <w:pPr>
        <w:ind w:firstLine="5245"/>
        <w:rPr>
          <w:sz w:val="28"/>
          <w:szCs w:val="28"/>
        </w:rPr>
      </w:pPr>
      <w:r w:rsidRPr="007052D3">
        <w:rPr>
          <w:sz w:val="28"/>
          <w:szCs w:val="28"/>
        </w:rPr>
        <w:t xml:space="preserve">департамента/кафедры: </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sz w:val="28"/>
          <w:szCs w:val="28"/>
          <w:vertAlign w:val="superscript"/>
        </w:rPr>
      </w:pPr>
      <w:r w:rsidRPr="007052D3">
        <w:rPr>
          <w:i/>
          <w:sz w:val="28"/>
          <w:szCs w:val="28"/>
          <w:vertAlign w:val="superscript"/>
        </w:rPr>
        <w:t xml:space="preserve">                                                                                                       (ученая степень и/или </w:t>
      </w:r>
      <w:proofErr w:type="gramStart"/>
      <w:r w:rsidRPr="007052D3">
        <w:rPr>
          <w:i/>
          <w:sz w:val="28"/>
          <w:szCs w:val="28"/>
          <w:vertAlign w:val="superscript"/>
        </w:rPr>
        <w:t xml:space="preserve">звание)   </w:t>
      </w:r>
      <w:proofErr w:type="gramEnd"/>
      <w:r w:rsidRPr="007052D3">
        <w:rPr>
          <w:i/>
          <w:sz w:val="28"/>
          <w:szCs w:val="28"/>
          <w:vertAlign w:val="superscript"/>
        </w:rPr>
        <w:t xml:space="preserve">                (И.О. Фамилия)</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i/>
          <w:sz w:val="28"/>
          <w:szCs w:val="28"/>
          <w:vertAlign w:val="superscript"/>
        </w:rPr>
      </w:pPr>
      <w:r w:rsidRPr="007052D3">
        <w:rPr>
          <w:i/>
          <w:sz w:val="28"/>
          <w:szCs w:val="28"/>
          <w:vertAlign w:val="superscript"/>
        </w:rPr>
        <w:t xml:space="preserve">                                                                                                                     (</w:t>
      </w:r>
      <w:proofErr w:type="gramStart"/>
      <w:r w:rsidRPr="007052D3">
        <w:rPr>
          <w:i/>
          <w:sz w:val="28"/>
          <w:szCs w:val="28"/>
          <w:vertAlign w:val="superscript"/>
        </w:rPr>
        <w:t xml:space="preserve">оценка)   </w:t>
      </w:r>
      <w:proofErr w:type="gramEnd"/>
      <w:r w:rsidRPr="007052D3">
        <w:rPr>
          <w:i/>
          <w:sz w:val="28"/>
          <w:szCs w:val="28"/>
          <w:vertAlign w:val="superscript"/>
        </w:rPr>
        <w:t xml:space="preserve">                                            (подпись)</w:t>
      </w:r>
    </w:p>
    <w:p w:rsidR="007566C5" w:rsidRDefault="007566C5" w:rsidP="007566C5">
      <w:pPr>
        <w:tabs>
          <w:tab w:val="left" w:pos="5245"/>
        </w:tabs>
        <w:jc w:val="center"/>
        <w:rPr>
          <w:b/>
          <w:sz w:val="28"/>
          <w:szCs w:val="28"/>
        </w:rPr>
      </w:pPr>
    </w:p>
    <w:p w:rsidR="007566C5" w:rsidRDefault="007566C5" w:rsidP="007566C5">
      <w:pPr>
        <w:tabs>
          <w:tab w:val="left" w:pos="5245"/>
        </w:tabs>
        <w:jc w:val="center"/>
        <w:rPr>
          <w:b/>
          <w:sz w:val="28"/>
          <w:szCs w:val="28"/>
        </w:rPr>
      </w:pPr>
    </w:p>
    <w:p w:rsidR="007566C5" w:rsidRPr="007052D3" w:rsidRDefault="007566C5" w:rsidP="007566C5">
      <w:pPr>
        <w:tabs>
          <w:tab w:val="left" w:pos="5245"/>
        </w:tabs>
        <w:jc w:val="center"/>
        <w:rPr>
          <w:b/>
          <w:sz w:val="28"/>
          <w:szCs w:val="28"/>
        </w:rPr>
      </w:pPr>
      <w:r w:rsidRPr="007052D3">
        <w:rPr>
          <w:b/>
          <w:sz w:val="28"/>
          <w:szCs w:val="28"/>
        </w:rPr>
        <w:t>Москва – 20 __</w:t>
      </w:r>
    </w:p>
    <w:p w:rsidR="007566C5" w:rsidRDefault="007566C5" w:rsidP="007566C5">
      <w:pPr>
        <w:jc w:val="center"/>
      </w:pPr>
    </w:p>
    <w:p w:rsidR="007566C5" w:rsidRDefault="007566C5" w:rsidP="007566C5">
      <w:pPr>
        <w:jc w:val="center"/>
      </w:pPr>
    </w:p>
    <w:p w:rsidR="007566C5" w:rsidRDefault="007566C5" w:rsidP="007566C5">
      <w:pPr>
        <w:jc w:val="center"/>
      </w:pPr>
    </w:p>
    <w:p w:rsidR="00AE2738" w:rsidRPr="007052D3" w:rsidRDefault="00AE2738" w:rsidP="00AE2738">
      <w:pPr>
        <w:jc w:val="right"/>
        <w:rPr>
          <w:b/>
          <w:sz w:val="28"/>
          <w:szCs w:val="28"/>
        </w:rPr>
      </w:pPr>
      <w:r w:rsidRPr="007052D3">
        <w:rPr>
          <w:b/>
          <w:sz w:val="28"/>
          <w:szCs w:val="28"/>
        </w:rPr>
        <w:lastRenderedPageBreak/>
        <w:t>Приложение 4</w:t>
      </w:r>
    </w:p>
    <w:p w:rsidR="00AE2738" w:rsidRPr="007052D3" w:rsidRDefault="00AE2738" w:rsidP="00AE2738">
      <w:pPr>
        <w:jc w:val="center"/>
        <w:rPr>
          <w:b/>
          <w:sz w:val="28"/>
          <w:szCs w:val="28"/>
        </w:rPr>
      </w:pPr>
      <w:r w:rsidRPr="007052D3">
        <w:rPr>
          <w:b/>
          <w:sz w:val="28"/>
          <w:szCs w:val="28"/>
        </w:rPr>
        <w:t>Форма индивидуального задания</w:t>
      </w:r>
    </w:p>
    <w:p w:rsidR="00AE2738" w:rsidRPr="007052D3" w:rsidRDefault="00AE2738" w:rsidP="00AE2738">
      <w:pPr>
        <w:jc w:val="center"/>
        <w:rPr>
          <w:b/>
          <w:sz w:val="20"/>
          <w:szCs w:val="20"/>
        </w:rPr>
      </w:pPr>
    </w:p>
    <w:p w:rsidR="00AE2738" w:rsidRPr="007052D3" w:rsidRDefault="00AE2738" w:rsidP="00AE2738">
      <w:pPr>
        <w:jc w:val="center"/>
        <w:rPr>
          <w:sz w:val="25"/>
          <w:szCs w:val="25"/>
        </w:rPr>
      </w:pPr>
      <w:r w:rsidRPr="007052D3">
        <w:rPr>
          <w:sz w:val="25"/>
          <w:szCs w:val="25"/>
        </w:rPr>
        <w:t>Федеральное государственное образовательное бюджетное</w:t>
      </w:r>
    </w:p>
    <w:p w:rsidR="00AE2738" w:rsidRPr="007052D3" w:rsidRDefault="00AE2738" w:rsidP="00AE2738">
      <w:pPr>
        <w:jc w:val="center"/>
        <w:rPr>
          <w:sz w:val="25"/>
          <w:szCs w:val="25"/>
        </w:rPr>
      </w:pPr>
      <w:r w:rsidRPr="007052D3">
        <w:rPr>
          <w:sz w:val="25"/>
          <w:szCs w:val="25"/>
        </w:rPr>
        <w:t xml:space="preserve"> учреждение высшего образования</w:t>
      </w:r>
    </w:p>
    <w:p w:rsidR="00AE2738" w:rsidRPr="007052D3" w:rsidRDefault="00AE2738" w:rsidP="00AE2738">
      <w:pPr>
        <w:jc w:val="center"/>
        <w:rPr>
          <w:b/>
          <w:sz w:val="25"/>
          <w:szCs w:val="25"/>
        </w:rPr>
      </w:pPr>
      <w:r w:rsidRPr="007052D3">
        <w:rPr>
          <w:b/>
          <w:sz w:val="25"/>
          <w:szCs w:val="25"/>
        </w:rPr>
        <w:t xml:space="preserve"> «Финансовый университет при Правительстве Российской Федерации»</w:t>
      </w:r>
    </w:p>
    <w:p w:rsidR="00AE2738" w:rsidRPr="007052D3" w:rsidRDefault="00AE2738" w:rsidP="00AE2738">
      <w:pPr>
        <w:jc w:val="center"/>
        <w:rPr>
          <w:b/>
          <w:sz w:val="25"/>
          <w:szCs w:val="25"/>
        </w:rPr>
      </w:pPr>
      <w:r w:rsidRPr="007052D3">
        <w:rPr>
          <w:b/>
          <w:sz w:val="25"/>
          <w:szCs w:val="25"/>
        </w:rPr>
        <w:t>(Финансовый университет)</w:t>
      </w:r>
    </w:p>
    <w:p w:rsidR="00AE2738" w:rsidRPr="007052D3" w:rsidRDefault="00AE2738" w:rsidP="00AE2738">
      <w:pPr>
        <w:jc w:val="center"/>
        <w:rPr>
          <w:b/>
          <w:sz w:val="20"/>
          <w:szCs w:val="20"/>
        </w:rPr>
      </w:pPr>
    </w:p>
    <w:p w:rsidR="00AE2738" w:rsidRPr="007052D3" w:rsidRDefault="00AE2738" w:rsidP="00AE2738">
      <w:pPr>
        <w:jc w:val="center"/>
        <w:rPr>
          <w:b/>
          <w:sz w:val="20"/>
          <w:szCs w:val="20"/>
        </w:rPr>
      </w:pPr>
    </w:p>
    <w:p w:rsidR="00AE2738" w:rsidRPr="007052D3" w:rsidRDefault="00AE2738" w:rsidP="00AE2738">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16"/>
          <w:szCs w:val="16"/>
        </w:rPr>
      </w:pPr>
    </w:p>
    <w:p w:rsidR="00AE2738" w:rsidRPr="007052D3" w:rsidRDefault="00AE2738" w:rsidP="00AE2738">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AE2738" w:rsidRPr="007052D3" w:rsidRDefault="00AE2738" w:rsidP="00AE2738">
      <w:pPr>
        <w:rPr>
          <w:sz w:val="20"/>
          <w:szCs w:val="20"/>
          <w:u w:val="single"/>
        </w:rPr>
      </w:pPr>
    </w:p>
    <w:p w:rsidR="00AE2738" w:rsidRPr="007052D3" w:rsidRDefault="00AE2738" w:rsidP="00AE2738">
      <w:pPr>
        <w:rPr>
          <w:sz w:val="20"/>
          <w:szCs w:val="20"/>
          <w:u w:val="single"/>
        </w:rPr>
      </w:pPr>
    </w:p>
    <w:p w:rsidR="00AE2738" w:rsidRPr="007052D3" w:rsidRDefault="00AE2738" w:rsidP="00AE2738">
      <w:pPr>
        <w:jc w:val="center"/>
        <w:rPr>
          <w:b/>
          <w:sz w:val="32"/>
          <w:szCs w:val="32"/>
        </w:rPr>
      </w:pPr>
      <w:r w:rsidRPr="007052D3">
        <w:rPr>
          <w:b/>
          <w:sz w:val="32"/>
          <w:szCs w:val="32"/>
        </w:rPr>
        <w:t>ИНДИВИДУАЛЬНОЕ ЗАДАНИЕ</w:t>
      </w:r>
    </w:p>
    <w:p w:rsidR="00AE2738" w:rsidRPr="007052D3" w:rsidRDefault="00AE2738" w:rsidP="00AE2738">
      <w:pPr>
        <w:rPr>
          <w:sz w:val="20"/>
          <w:szCs w:val="20"/>
        </w:rPr>
      </w:pPr>
    </w:p>
    <w:p w:rsidR="00AE2738" w:rsidRPr="007052D3" w:rsidRDefault="00AE2738" w:rsidP="00AE2738">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практике</w:t>
      </w:r>
    </w:p>
    <w:p w:rsidR="00AE2738" w:rsidRPr="007052D3" w:rsidRDefault="00AE2738" w:rsidP="00AE2738">
      <w:pPr>
        <w:jc w:val="center"/>
        <w:rPr>
          <w:i/>
          <w:sz w:val="28"/>
          <w:szCs w:val="28"/>
          <w:vertAlign w:val="superscript"/>
        </w:rPr>
      </w:pPr>
      <w:r w:rsidRPr="007052D3">
        <w:rPr>
          <w:i/>
          <w:sz w:val="28"/>
          <w:szCs w:val="28"/>
          <w:vertAlign w:val="superscript"/>
        </w:rPr>
        <w:t>(указать вид (тип/типы) практики)</w:t>
      </w:r>
    </w:p>
    <w:p w:rsidR="00AE2738" w:rsidRPr="007052D3" w:rsidRDefault="00AE2738" w:rsidP="00AE2738">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w:t>
      </w:r>
    </w:p>
    <w:p w:rsidR="00AE2738" w:rsidRPr="007052D3" w:rsidRDefault="00AE2738" w:rsidP="00AE2738">
      <w:pPr>
        <w:rPr>
          <w:sz w:val="16"/>
          <w:szCs w:val="28"/>
          <w:u w:val="single"/>
        </w:rPr>
      </w:pPr>
    </w:p>
    <w:p w:rsidR="00AE2738" w:rsidRPr="007052D3" w:rsidRDefault="00AE2738" w:rsidP="00AE2738">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jc w:val="center"/>
        <w:rPr>
          <w:i/>
          <w:sz w:val="28"/>
          <w:szCs w:val="28"/>
          <w:vertAlign w:val="superscript"/>
        </w:rPr>
      </w:pPr>
      <w:r w:rsidRPr="007052D3">
        <w:rPr>
          <w:i/>
          <w:sz w:val="28"/>
          <w:szCs w:val="28"/>
          <w:vertAlign w:val="superscript"/>
        </w:rPr>
        <w:t>(фамилия, имя, отчество)</w:t>
      </w:r>
    </w:p>
    <w:p w:rsidR="00AE2738" w:rsidRPr="007052D3" w:rsidRDefault="00AE2738" w:rsidP="00AE2738">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AE2738" w:rsidRPr="007052D3" w:rsidRDefault="00AE2738" w:rsidP="00AE2738">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AE2738" w:rsidRPr="007052D3" w:rsidRDefault="00AE2738" w:rsidP="00AE2738">
      <w:pPr>
        <w:rPr>
          <w:sz w:val="28"/>
          <w:szCs w:val="28"/>
          <w:u w:val="single"/>
        </w:rPr>
      </w:pPr>
      <w:r w:rsidRPr="007052D3">
        <w:rPr>
          <w:sz w:val="28"/>
          <w:szCs w:val="28"/>
        </w:rPr>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18"/>
          <w:szCs w:val="16"/>
        </w:rPr>
      </w:pPr>
    </w:p>
    <w:p w:rsidR="00AE2738" w:rsidRPr="007052D3" w:rsidRDefault="00AE2738" w:rsidP="00AE2738">
      <w:pPr>
        <w:jc w:val="both"/>
        <w:rPr>
          <w:sz w:val="28"/>
          <w:szCs w:val="28"/>
        </w:rPr>
      </w:pPr>
      <w:r w:rsidRPr="007052D3">
        <w:rPr>
          <w:sz w:val="28"/>
          <w:szCs w:val="28"/>
        </w:rPr>
        <w:t xml:space="preserve">Срок практики с «___» __________ 20__ г.  </w:t>
      </w:r>
      <w:proofErr w:type="gramStart"/>
      <w:r w:rsidRPr="007052D3">
        <w:rPr>
          <w:sz w:val="28"/>
          <w:szCs w:val="28"/>
        </w:rPr>
        <w:t>по  «</w:t>
      </w:r>
      <w:proofErr w:type="gramEnd"/>
      <w:r w:rsidRPr="007052D3">
        <w:rPr>
          <w:sz w:val="28"/>
          <w:szCs w:val="28"/>
        </w:rPr>
        <w:t>____» _______________ 20__ г.</w:t>
      </w:r>
    </w:p>
    <w:p w:rsidR="00AE2738" w:rsidRPr="007052D3" w:rsidRDefault="00AE2738" w:rsidP="00AE2738">
      <w:pPr>
        <w:rPr>
          <w:b/>
          <w:sz w:val="20"/>
          <w:szCs w:val="28"/>
        </w:rPr>
      </w:pPr>
    </w:p>
    <w:tbl>
      <w:tblPr>
        <w:tblStyle w:val="a6"/>
        <w:tblW w:w="0" w:type="auto"/>
        <w:tblInd w:w="108" w:type="dxa"/>
        <w:tblLook w:val="04A0" w:firstRow="1" w:lastRow="0" w:firstColumn="1" w:lastColumn="0" w:noHBand="0" w:noVBand="1"/>
      </w:tblPr>
      <w:tblGrid>
        <w:gridCol w:w="706"/>
        <w:gridCol w:w="9097"/>
      </w:tblGrid>
      <w:tr w:rsidR="00AE2738" w:rsidRPr="007052D3" w:rsidTr="00B92760">
        <w:tc>
          <w:tcPr>
            <w:tcW w:w="706" w:type="dxa"/>
            <w:vAlign w:val="center"/>
          </w:tcPr>
          <w:p w:rsidR="00AE2738" w:rsidRPr="007052D3" w:rsidRDefault="00AE2738" w:rsidP="00B92760">
            <w:pPr>
              <w:jc w:val="center"/>
              <w:rPr>
                <w:szCs w:val="28"/>
              </w:rPr>
            </w:pPr>
            <w:r w:rsidRPr="007052D3">
              <w:rPr>
                <w:szCs w:val="28"/>
              </w:rPr>
              <w:t>№</w:t>
            </w:r>
          </w:p>
          <w:p w:rsidR="00AE2738" w:rsidRPr="007052D3" w:rsidRDefault="00AE2738" w:rsidP="00B92760">
            <w:pPr>
              <w:jc w:val="center"/>
              <w:rPr>
                <w:szCs w:val="28"/>
              </w:rPr>
            </w:pPr>
            <w:r w:rsidRPr="007052D3">
              <w:rPr>
                <w:szCs w:val="28"/>
              </w:rPr>
              <w:t>п/п</w:t>
            </w:r>
          </w:p>
        </w:tc>
        <w:tc>
          <w:tcPr>
            <w:tcW w:w="9097" w:type="dxa"/>
            <w:vAlign w:val="center"/>
          </w:tcPr>
          <w:p w:rsidR="00AE2738" w:rsidRPr="007052D3" w:rsidRDefault="00AE2738" w:rsidP="00B92760">
            <w:pPr>
              <w:jc w:val="center"/>
              <w:rPr>
                <w:szCs w:val="28"/>
              </w:rPr>
            </w:pPr>
            <w:r w:rsidRPr="007052D3">
              <w:rPr>
                <w:szCs w:val="28"/>
              </w:rPr>
              <w:t>Содержание индивидуального задания и планируемые результаты</w:t>
            </w:r>
          </w:p>
        </w:tc>
      </w:tr>
      <w:tr w:rsidR="00AE2738" w:rsidRPr="007052D3" w:rsidTr="00B92760">
        <w:tc>
          <w:tcPr>
            <w:tcW w:w="706" w:type="dxa"/>
          </w:tcPr>
          <w:p w:rsidR="00AE2738" w:rsidRPr="007052D3" w:rsidRDefault="00AE2738" w:rsidP="00B92760">
            <w:pPr>
              <w:jc w:val="center"/>
              <w:rPr>
                <w:szCs w:val="28"/>
              </w:rPr>
            </w:pPr>
            <w:r w:rsidRPr="007052D3">
              <w:rPr>
                <w:szCs w:val="28"/>
              </w:rPr>
              <w:t>1</w:t>
            </w:r>
          </w:p>
        </w:tc>
        <w:tc>
          <w:tcPr>
            <w:tcW w:w="9097" w:type="dxa"/>
          </w:tcPr>
          <w:p w:rsidR="00AE2738" w:rsidRPr="007052D3" w:rsidRDefault="00AE2738" w:rsidP="00B92760">
            <w:pPr>
              <w:jc w:val="center"/>
              <w:rPr>
                <w:szCs w:val="28"/>
              </w:rPr>
            </w:pPr>
            <w:r w:rsidRPr="007052D3">
              <w:rPr>
                <w:szCs w:val="28"/>
              </w:rPr>
              <w:t>2</w:t>
            </w:r>
          </w:p>
        </w:tc>
      </w:tr>
      <w:tr w:rsidR="00AE2738" w:rsidRPr="007052D3" w:rsidTr="00B92760">
        <w:tc>
          <w:tcPr>
            <w:tcW w:w="706" w:type="dxa"/>
          </w:tcPr>
          <w:p w:rsidR="00AE2738" w:rsidRPr="007052D3" w:rsidRDefault="00AE2738" w:rsidP="00B92760">
            <w:pPr>
              <w:rPr>
                <w:b/>
                <w:sz w:val="28"/>
                <w:szCs w:val="28"/>
              </w:rPr>
            </w:pPr>
          </w:p>
        </w:tc>
        <w:tc>
          <w:tcPr>
            <w:tcW w:w="9097" w:type="dxa"/>
          </w:tcPr>
          <w:p w:rsidR="00AE2738" w:rsidRPr="007052D3" w:rsidRDefault="00AE2738" w:rsidP="00B92760">
            <w:pPr>
              <w:rPr>
                <w:b/>
                <w:sz w:val="28"/>
                <w:szCs w:val="28"/>
              </w:rPr>
            </w:pPr>
          </w:p>
        </w:tc>
      </w:tr>
      <w:tr w:rsidR="00AE2738" w:rsidRPr="007052D3" w:rsidTr="00B92760">
        <w:tc>
          <w:tcPr>
            <w:tcW w:w="706" w:type="dxa"/>
          </w:tcPr>
          <w:p w:rsidR="00AE2738" w:rsidRPr="007052D3" w:rsidRDefault="00AE2738" w:rsidP="00B92760">
            <w:pPr>
              <w:rPr>
                <w:b/>
                <w:sz w:val="28"/>
                <w:szCs w:val="28"/>
              </w:rPr>
            </w:pPr>
          </w:p>
        </w:tc>
        <w:tc>
          <w:tcPr>
            <w:tcW w:w="9097" w:type="dxa"/>
          </w:tcPr>
          <w:p w:rsidR="00AE2738" w:rsidRPr="007052D3" w:rsidRDefault="00AE2738" w:rsidP="00B92760">
            <w:pPr>
              <w:rPr>
                <w:b/>
                <w:sz w:val="28"/>
                <w:szCs w:val="28"/>
              </w:rPr>
            </w:pPr>
          </w:p>
        </w:tc>
      </w:tr>
      <w:tr w:rsidR="00AE2738" w:rsidRPr="007052D3" w:rsidTr="00B92760">
        <w:tc>
          <w:tcPr>
            <w:tcW w:w="706" w:type="dxa"/>
          </w:tcPr>
          <w:p w:rsidR="00AE2738" w:rsidRPr="007052D3" w:rsidRDefault="00AE2738" w:rsidP="00B92760">
            <w:pPr>
              <w:rPr>
                <w:b/>
                <w:sz w:val="28"/>
                <w:szCs w:val="28"/>
              </w:rPr>
            </w:pPr>
          </w:p>
        </w:tc>
        <w:tc>
          <w:tcPr>
            <w:tcW w:w="9097" w:type="dxa"/>
          </w:tcPr>
          <w:p w:rsidR="00AE2738" w:rsidRPr="007052D3" w:rsidRDefault="00AE2738" w:rsidP="00B92760">
            <w:pPr>
              <w:rPr>
                <w:b/>
                <w:sz w:val="28"/>
                <w:szCs w:val="28"/>
              </w:rPr>
            </w:pPr>
          </w:p>
        </w:tc>
      </w:tr>
    </w:tbl>
    <w:p w:rsidR="00AE2738" w:rsidRPr="007052D3" w:rsidRDefault="00AE2738" w:rsidP="00AE2738">
      <w:pPr>
        <w:rPr>
          <w:sz w:val="20"/>
          <w:szCs w:val="20"/>
        </w:rPr>
      </w:pPr>
    </w:p>
    <w:p w:rsidR="00AE2738" w:rsidRPr="007052D3" w:rsidRDefault="00AE2738" w:rsidP="00AE2738">
      <w:pPr>
        <w:rPr>
          <w:sz w:val="28"/>
          <w:szCs w:val="28"/>
          <w:u w:val="single"/>
        </w:rPr>
      </w:pPr>
      <w:r w:rsidRPr="007052D3">
        <w:rPr>
          <w:sz w:val="28"/>
          <w:szCs w:val="28"/>
        </w:rPr>
        <w:t xml:space="preserve">Руководитель практики от департамента/кафедры: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AE2738" w:rsidRPr="007052D3" w:rsidRDefault="00AE2738" w:rsidP="00AE2738">
      <w:pPr>
        <w:rPr>
          <w:sz w:val="16"/>
          <w:szCs w:val="28"/>
        </w:rPr>
      </w:pPr>
    </w:p>
    <w:p w:rsidR="00AE2738" w:rsidRPr="007052D3" w:rsidRDefault="00AE2738" w:rsidP="00AE2738">
      <w:pPr>
        <w:rPr>
          <w:sz w:val="28"/>
          <w:szCs w:val="28"/>
          <w:u w:val="single"/>
        </w:rPr>
      </w:pPr>
      <w:r w:rsidRPr="007052D3">
        <w:rPr>
          <w:sz w:val="28"/>
          <w:szCs w:val="28"/>
        </w:rPr>
        <w:t xml:space="preserve">Задание принял обучающийся: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AE2738" w:rsidRPr="007052D3" w:rsidRDefault="00AE2738" w:rsidP="00AE2738">
      <w:pPr>
        <w:rPr>
          <w:sz w:val="28"/>
          <w:szCs w:val="28"/>
        </w:rPr>
      </w:pPr>
      <w:r w:rsidRPr="007052D3">
        <w:rPr>
          <w:sz w:val="28"/>
          <w:szCs w:val="28"/>
        </w:rPr>
        <w:t>СОГЛАСОВАНО</w:t>
      </w:r>
    </w:p>
    <w:p w:rsidR="00AE2738" w:rsidRPr="007052D3" w:rsidRDefault="00AE2738" w:rsidP="00AE2738">
      <w:pPr>
        <w:rPr>
          <w:sz w:val="4"/>
          <w:szCs w:val="28"/>
        </w:rPr>
      </w:pPr>
    </w:p>
    <w:p w:rsidR="00AE2738" w:rsidRPr="007052D3" w:rsidRDefault="00AE2738" w:rsidP="00AE2738">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i/>
          <w:sz w:val="28"/>
          <w:szCs w:val="28"/>
          <w:vertAlign w:val="superscript"/>
        </w:rPr>
        <w:sectPr w:rsidR="00AE2738" w:rsidRPr="007052D3" w:rsidSect="007217C1">
          <w:pgSz w:w="11906" w:h="16838"/>
          <w:pgMar w:top="1134" w:right="567" w:bottom="567" w:left="1134" w:header="709" w:footer="709" w:gutter="0"/>
          <w:cols w:space="708"/>
          <w:titlePg/>
          <w:docGrid w:linePitch="360"/>
        </w:sectPr>
      </w:pPr>
      <w:r w:rsidRPr="007052D3">
        <w:rPr>
          <w:i/>
          <w:sz w:val="28"/>
          <w:szCs w:val="28"/>
          <w:vertAlign w:val="superscript"/>
        </w:rPr>
        <w:t xml:space="preserve">                                                                                                                                                   (подпись)           </w:t>
      </w:r>
      <w:r>
        <w:rPr>
          <w:i/>
          <w:sz w:val="28"/>
          <w:szCs w:val="28"/>
          <w:vertAlign w:val="superscript"/>
        </w:rPr>
        <w:t xml:space="preserve">         (И.О. Фамилия)</w:t>
      </w:r>
    </w:p>
    <w:p w:rsidR="00297C56" w:rsidRPr="007052D3" w:rsidRDefault="00297C56" w:rsidP="00297C56">
      <w:pPr>
        <w:jc w:val="right"/>
        <w:rPr>
          <w:b/>
          <w:sz w:val="28"/>
          <w:szCs w:val="28"/>
        </w:rPr>
      </w:pPr>
      <w:r w:rsidRPr="007052D3">
        <w:rPr>
          <w:b/>
          <w:sz w:val="28"/>
          <w:szCs w:val="28"/>
        </w:rPr>
        <w:lastRenderedPageBreak/>
        <w:t>Приложение 5</w:t>
      </w:r>
    </w:p>
    <w:p w:rsidR="00297C56" w:rsidRPr="007052D3" w:rsidRDefault="00297C56" w:rsidP="00297C56">
      <w:pPr>
        <w:jc w:val="center"/>
        <w:rPr>
          <w:b/>
          <w:sz w:val="28"/>
          <w:szCs w:val="28"/>
        </w:rPr>
      </w:pPr>
      <w:r w:rsidRPr="007052D3">
        <w:rPr>
          <w:b/>
          <w:sz w:val="28"/>
          <w:szCs w:val="28"/>
        </w:rPr>
        <w:t>Форма дневника</w:t>
      </w:r>
    </w:p>
    <w:p w:rsidR="00297C56" w:rsidRPr="007052D3" w:rsidRDefault="00297C56" w:rsidP="00297C56">
      <w:pPr>
        <w:jc w:val="center"/>
        <w:rPr>
          <w:b/>
          <w:sz w:val="28"/>
          <w:szCs w:val="28"/>
        </w:rPr>
      </w:pPr>
    </w:p>
    <w:p w:rsidR="00297C56" w:rsidRPr="007052D3" w:rsidRDefault="00297C56" w:rsidP="00297C56">
      <w:pPr>
        <w:jc w:val="center"/>
        <w:rPr>
          <w:b/>
          <w:sz w:val="28"/>
          <w:szCs w:val="28"/>
        </w:rPr>
      </w:pPr>
    </w:p>
    <w:p w:rsidR="00297C56" w:rsidRPr="007052D3" w:rsidRDefault="00297C56" w:rsidP="00297C56">
      <w:pPr>
        <w:jc w:val="center"/>
        <w:rPr>
          <w:sz w:val="25"/>
          <w:szCs w:val="25"/>
        </w:rPr>
      </w:pPr>
      <w:r w:rsidRPr="007052D3">
        <w:rPr>
          <w:sz w:val="25"/>
          <w:szCs w:val="25"/>
        </w:rPr>
        <w:t>Федеральное государственное образовательное бюджетное</w:t>
      </w:r>
    </w:p>
    <w:p w:rsidR="00297C56" w:rsidRPr="007052D3" w:rsidRDefault="00297C56" w:rsidP="00297C56">
      <w:pPr>
        <w:jc w:val="center"/>
        <w:rPr>
          <w:sz w:val="25"/>
          <w:szCs w:val="25"/>
        </w:rPr>
      </w:pPr>
      <w:r w:rsidRPr="007052D3">
        <w:rPr>
          <w:sz w:val="25"/>
          <w:szCs w:val="25"/>
        </w:rPr>
        <w:t xml:space="preserve"> учреждение высшего образования</w:t>
      </w:r>
    </w:p>
    <w:p w:rsidR="00297C56" w:rsidRPr="007052D3" w:rsidRDefault="00297C56" w:rsidP="00297C56">
      <w:pPr>
        <w:jc w:val="center"/>
        <w:rPr>
          <w:b/>
          <w:sz w:val="25"/>
          <w:szCs w:val="25"/>
        </w:rPr>
      </w:pPr>
      <w:r w:rsidRPr="007052D3">
        <w:rPr>
          <w:b/>
          <w:sz w:val="25"/>
          <w:szCs w:val="25"/>
        </w:rPr>
        <w:t xml:space="preserve"> «Финансовый университет при Правительстве Российской Федерации»</w:t>
      </w:r>
    </w:p>
    <w:p w:rsidR="00297C56" w:rsidRPr="007052D3" w:rsidRDefault="00297C56" w:rsidP="00297C56">
      <w:pPr>
        <w:jc w:val="center"/>
        <w:rPr>
          <w:b/>
          <w:sz w:val="25"/>
          <w:szCs w:val="25"/>
        </w:rPr>
      </w:pPr>
      <w:r w:rsidRPr="007052D3">
        <w:rPr>
          <w:b/>
          <w:sz w:val="25"/>
          <w:szCs w:val="25"/>
        </w:rPr>
        <w:t>(Финансовый университет)</w:t>
      </w:r>
    </w:p>
    <w:p w:rsidR="00297C56" w:rsidRPr="007052D3" w:rsidRDefault="00297C56" w:rsidP="00297C56">
      <w:pPr>
        <w:jc w:val="center"/>
        <w:rPr>
          <w:b/>
          <w:sz w:val="28"/>
          <w:szCs w:val="28"/>
        </w:rPr>
      </w:pPr>
    </w:p>
    <w:p w:rsidR="00297C56" w:rsidRPr="007052D3" w:rsidRDefault="00297C56" w:rsidP="00297C56">
      <w:pPr>
        <w:jc w:val="center"/>
        <w:rPr>
          <w:b/>
          <w:sz w:val="28"/>
          <w:szCs w:val="28"/>
        </w:rPr>
      </w:pPr>
    </w:p>
    <w:p w:rsidR="00297C56" w:rsidRPr="007052D3" w:rsidRDefault="00297C56" w:rsidP="00297C56">
      <w:pPr>
        <w:jc w:val="center"/>
        <w:rPr>
          <w:b/>
          <w:sz w:val="28"/>
          <w:szCs w:val="28"/>
        </w:rPr>
      </w:pPr>
    </w:p>
    <w:p w:rsidR="00297C56" w:rsidRPr="007052D3" w:rsidRDefault="00297C56" w:rsidP="00297C56">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rPr>
          <w:sz w:val="16"/>
          <w:szCs w:val="16"/>
        </w:rPr>
      </w:pPr>
    </w:p>
    <w:p w:rsidR="00297C56" w:rsidRPr="007052D3" w:rsidRDefault="00297C56" w:rsidP="00297C56">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jc w:val="center"/>
        <w:rPr>
          <w:b/>
          <w:sz w:val="32"/>
          <w:szCs w:val="32"/>
        </w:rPr>
      </w:pPr>
      <w:r w:rsidRPr="007052D3">
        <w:rPr>
          <w:b/>
          <w:sz w:val="32"/>
          <w:szCs w:val="32"/>
        </w:rPr>
        <w:t>ДНЕВНИК</w:t>
      </w:r>
    </w:p>
    <w:p w:rsidR="00297C56" w:rsidRPr="007052D3" w:rsidRDefault="00297C56" w:rsidP="00297C56">
      <w:pPr>
        <w:rPr>
          <w:b/>
          <w:sz w:val="28"/>
          <w:szCs w:val="28"/>
        </w:rPr>
      </w:pPr>
    </w:p>
    <w:p w:rsidR="00297C56" w:rsidRPr="007052D3" w:rsidRDefault="00297C56" w:rsidP="00297C56">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практике</w:t>
      </w:r>
    </w:p>
    <w:p w:rsidR="00297C56" w:rsidRPr="007052D3" w:rsidRDefault="00297C56" w:rsidP="00297C56">
      <w:pPr>
        <w:jc w:val="center"/>
        <w:rPr>
          <w:sz w:val="28"/>
          <w:szCs w:val="28"/>
        </w:rPr>
      </w:pPr>
      <w:r w:rsidRPr="007052D3">
        <w:rPr>
          <w:i/>
          <w:sz w:val="28"/>
          <w:szCs w:val="28"/>
          <w:vertAlign w:val="superscript"/>
        </w:rPr>
        <w:t>(указать вид (тип/типы) практики)</w:t>
      </w:r>
    </w:p>
    <w:p w:rsidR="00297C56" w:rsidRPr="007052D3" w:rsidRDefault="00297C56" w:rsidP="00297C56">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 </w:t>
      </w:r>
    </w:p>
    <w:p w:rsidR="00297C56" w:rsidRPr="007052D3" w:rsidRDefault="00297C56" w:rsidP="00297C56">
      <w:pPr>
        <w:rPr>
          <w:sz w:val="16"/>
          <w:szCs w:val="28"/>
          <w:u w:val="single"/>
        </w:rPr>
      </w:pPr>
    </w:p>
    <w:p w:rsidR="00297C56" w:rsidRPr="007052D3" w:rsidRDefault="00297C56" w:rsidP="00297C56">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jc w:val="center"/>
        <w:rPr>
          <w:sz w:val="28"/>
          <w:szCs w:val="28"/>
        </w:rPr>
      </w:pPr>
      <w:r w:rsidRPr="007052D3">
        <w:rPr>
          <w:i/>
          <w:sz w:val="28"/>
          <w:szCs w:val="28"/>
          <w:vertAlign w:val="superscript"/>
        </w:rPr>
        <w:t>(фамилия, имя, отчество)</w:t>
      </w:r>
    </w:p>
    <w:p w:rsidR="00297C56" w:rsidRPr="007052D3" w:rsidRDefault="00297C56" w:rsidP="00297C56">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297C56" w:rsidRPr="007052D3" w:rsidRDefault="00297C56" w:rsidP="00297C56">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jc w:val="center"/>
        <w:rPr>
          <w:b/>
          <w:sz w:val="28"/>
          <w:szCs w:val="28"/>
        </w:rPr>
      </w:pPr>
      <w:r w:rsidRPr="007052D3">
        <w:rPr>
          <w:b/>
          <w:sz w:val="28"/>
          <w:szCs w:val="28"/>
        </w:rPr>
        <w:lastRenderedPageBreak/>
        <w:t>Москва – 20 ___</w:t>
      </w:r>
    </w:p>
    <w:p w:rsidR="00297C56" w:rsidRPr="007052D3" w:rsidRDefault="00297C56" w:rsidP="00297C56">
      <w:pPr>
        <w:spacing w:line="360" w:lineRule="auto"/>
        <w:rPr>
          <w:sz w:val="28"/>
          <w:szCs w:val="28"/>
          <w:u w:val="single"/>
        </w:rPr>
      </w:pPr>
      <w:r w:rsidRPr="007052D3">
        <w:rPr>
          <w:sz w:val="28"/>
          <w:szCs w:val="28"/>
        </w:rPr>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spacing w:line="360" w:lineRule="auto"/>
        <w:rPr>
          <w:sz w:val="12"/>
          <w:szCs w:val="12"/>
        </w:rPr>
      </w:pPr>
    </w:p>
    <w:p w:rsidR="00297C56" w:rsidRPr="007052D3" w:rsidRDefault="00297C56" w:rsidP="00297C56">
      <w:pPr>
        <w:rPr>
          <w:sz w:val="28"/>
          <w:szCs w:val="28"/>
        </w:rPr>
      </w:pPr>
      <w:r w:rsidRPr="007052D3">
        <w:rPr>
          <w:sz w:val="28"/>
          <w:szCs w:val="28"/>
        </w:rPr>
        <w:t xml:space="preserve">Срок практики с «___» _____________ 20__ г.  </w:t>
      </w:r>
      <w:proofErr w:type="gramStart"/>
      <w:r w:rsidRPr="007052D3">
        <w:rPr>
          <w:sz w:val="28"/>
          <w:szCs w:val="28"/>
        </w:rPr>
        <w:t>по  «</w:t>
      </w:r>
      <w:proofErr w:type="gramEnd"/>
      <w:r w:rsidRPr="007052D3">
        <w:rPr>
          <w:sz w:val="28"/>
          <w:szCs w:val="28"/>
        </w:rPr>
        <w:t>____» ______________ 20__ г.</w:t>
      </w:r>
    </w:p>
    <w:p w:rsidR="00297C56" w:rsidRPr="007052D3" w:rsidRDefault="00297C56" w:rsidP="00297C56">
      <w:pPr>
        <w:spacing w:line="360" w:lineRule="auto"/>
        <w:rPr>
          <w:sz w:val="12"/>
          <w:szCs w:val="12"/>
        </w:rPr>
      </w:pPr>
    </w:p>
    <w:p w:rsidR="00297C56" w:rsidRPr="007052D3" w:rsidRDefault="00297C56" w:rsidP="00297C56">
      <w:pPr>
        <w:spacing w:line="360" w:lineRule="auto"/>
        <w:rPr>
          <w:sz w:val="28"/>
          <w:szCs w:val="28"/>
        </w:rPr>
      </w:pPr>
      <w:r w:rsidRPr="007052D3">
        <w:rPr>
          <w:sz w:val="28"/>
          <w:szCs w:val="28"/>
        </w:rPr>
        <w:t xml:space="preserve">Должность, Ф.И.О. руководителя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spacing w:line="360" w:lineRule="auto"/>
        <w:jc w:val="center"/>
        <w:rPr>
          <w:sz w:val="28"/>
          <w:szCs w:val="28"/>
        </w:rPr>
      </w:pPr>
    </w:p>
    <w:p w:rsidR="00297C56" w:rsidRPr="007052D3" w:rsidRDefault="00297C56" w:rsidP="00297C56">
      <w:pPr>
        <w:spacing w:line="360" w:lineRule="auto"/>
        <w:jc w:val="center"/>
        <w:rPr>
          <w:b/>
          <w:sz w:val="28"/>
          <w:szCs w:val="28"/>
        </w:rPr>
      </w:pPr>
      <w:r w:rsidRPr="007052D3">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297C56" w:rsidRPr="007052D3" w:rsidTr="00B92760">
        <w:trPr>
          <w:trHeight w:val="831"/>
        </w:trPr>
        <w:tc>
          <w:tcPr>
            <w:tcW w:w="1384" w:type="dxa"/>
            <w:tcBorders>
              <w:top w:val="single" w:sz="4" w:space="0" w:color="auto"/>
              <w:left w:val="single" w:sz="4" w:space="0" w:color="auto"/>
              <w:bottom w:val="single" w:sz="4" w:space="0" w:color="auto"/>
              <w:right w:val="single" w:sz="4" w:space="0" w:color="auto"/>
            </w:tcBorders>
            <w:hideMark/>
          </w:tcPr>
          <w:p w:rsidR="00297C56" w:rsidRPr="007052D3" w:rsidRDefault="00297C56" w:rsidP="00B92760">
            <w:pPr>
              <w:jc w:val="center"/>
              <w:rPr>
                <w:szCs w:val="28"/>
              </w:rPr>
            </w:pPr>
            <w:r w:rsidRPr="007052D3">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297C56" w:rsidRPr="007052D3" w:rsidRDefault="00297C56" w:rsidP="00B92760">
            <w:pPr>
              <w:jc w:val="center"/>
              <w:rPr>
                <w:szCs w:val="28"/>
              </w:rPr>
            </w:pPr>
            <w:r w:rsidRPr="007052D3">
              <w:rPr>
                <w:szCs w:val="28"/>
              </w:rPr>
              <w:t>Департамент/ Управление/</w:t>
            </w:r>
          </w:p>
          <w:p w:rsidR="00297C56" w:rsidRPr="007052D3" w:rsidRDefault="00297C56" w:rsidP="00B92760">
            <w:pPr>
              <w:jc w:val="center"/>
              <w:rPr>
                <w:szCs w:val="28"/>
              </w:rPr>
            </w:pPr>
            <w:r w:rsidRPr="007052D3">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 xml:space="preserve">Краткое содержание </w:t>
            </w:r>
          </w:p>
          <w:p w:rsidR="00297C56" w:rsidRPr="007052D3" w:rsidRDefault="00297C56" w:rsidP="00B92760">
            <w:pPr>
              <w:jc w:val="center"/>
              <w:rPr>
                <w:szCs w:val="28"/>
              </w:rPr>
            </w:pPr>
            <w:r w:rsidRPr="007052D3">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297C56" w:rsidRPr="007052D3" w:rsidRDefault="00297C56" w:rsidP="00B92760">
            <w:pPr>
              <w:jc w:val="center"/>
              <w:rPr>
                <w:szCs w:val="28"/>
              </w:rPr>
            </w:pPr>
            <w:r w:rsidRPr="007052D3">
              <w:rPr>
                <w:szCs w:val="28"/>
              </w:rPr>
              <w:t xml:space="preserve">Отметка </w:t>
            </w:r>
          </w:p>
          <w:p w:rsidR="00297C56" w:rsidRPr="007052D3" w:rsidRDefault="00297C56" w:rsidP="00B92760">
            <w:pPr>
              <w:jc w:val="center"/>
              <w:rPr>
                <w:szCs w:val="28"/>
              </w:rPr>
            </w:pPr>
            <w:r w:rsidRPr="007052D3">
              <w:rPr>
                <w:szCs w:val="28"/>
              </w:rPr>
              <w:t>о выполнении работы</w:t>
            </w:r>
          </w:p>
          <w:p w:rsidR="00297C56" w:rsidRPr="007052D3" w:rsidRDefault="00297C56" w:rsidP="00B92760">
            <w:pPr>
              <w:jc w:val="center"/>
              <w:rPr>
                <w:szCs w:val="28"/>
              </w:rPr>
            </w:pPr>
            <w:r w:rsidRPr="007052D3">
              <w:rPr>
                <w:szCs w:val="28"/>
              </w:rPr>
              <w:t>(подпись руководителя практики)</w:t>
            </w:r>
          </w:p>
        </w:tc>
      </w:tr>
      <w:tr w:rsidR="00297C56" w:rsidRPr="007052D3" w:rsidTr="00B92760">
        <w:trPr>
          <w:trHeight w:val="287"/>
        </w:trPr>
        <w:tc>
          <w:tcPr>
            <w:tcW w:w="1384"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1</w:t>
            </w:r>
          </w:p>
        </w:tc>
        <w:tc>
          <w:tcPr>
            <w:tcW w:w="212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2</w:t>
            </w: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97C56" w:rsidRPr="007052D3" w:rsidRDefault="00297C56" w:rsidP="00B92760">
            <w:pPr>
              <w:jc w:val="center"/>
              <w:rPr>
                <w:szCs w:val="28"/>
              </w:rPr>
            </w:pPr>
            <w:r w:rsidRPr="007052D3">
              <w:rPr>
                <w:szCs w:val="28"/>
              </w:rPr>
              <w:t>4</w:t>
            </w: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bl>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297C56" w:rsidRPr="0051301F" w:rsidRDefault="00297C56" w:rsidP="00297C56">
      <w:pPr>
        <w:rPr>
          <w:i/>
          <w:sz w:val="28"/>
          <w:szCs w:val="28"/>
          <w:vertAlign w:val="superscript"/>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297C56" w:rsidRPr="007052D3" w:rsidRDefault="00297C56" w:rsidP="00297C56">
      <w:pPr>
        <w:rPr>
          <w:i/>
          <w:sz w:val="28"/>
          <w:szCs w:val="28"/>
          <w:vertAlign w:val="superscript"/>
        </w:rPr>
      </w:pPr>
      <w:r w:rsidRPr="007052D3">
        <w:rPr>
          <w:sz w:val="32"/>
          <w:szCs w:val="28"/>
          <w:vertAlign w:val="superscript"/>
        </w:rPr>
        <w:t xml:space="preserve">                                                                                                                                 М.П.</w:t>
      </w:r>
    </w:p>
    <w:p w:rsidR="007566C5" w:rsidRDefault="007566C5" w:rsidP="00AE2738"/>
    <w:p w:rsidR="00297C56" w:rsidRDefault="00297C56" w:rsidP="007052D3">
      <w:pPr>
        <w:jc w:val="right"/>
        <w:rPr>
          <w:b/>
          <w:sz w:val="28"/>
          <w:szCs w:val="28"/>
        </w:rPr>
      </w:pPr>
    </w:p>
    <w:p w:rsidR="007052D3" w:rsidRPr="007052D3" w:rsidRDefault="007052D3" w:rsidP="007052D3">
      <w:pPr>
        <w:jc w:val="right"/>
        <w:rPr>
          <w:b/>
          <w:sz w:val="28"/>
          <w:szCs w:val="28"/>
        </w:rPr>
      </w:pPr>
      <w:r w:rsidRPr="007052D3">
        <w:rPr>
          <w:b/>
          <w:sz w:val="28"/>
          <w:szCs w:val="28"/>
        </w:rPr>
        <w:t xml:space="preserve">Приложение </w:t>
      </w:r>
      <w:r w:rsidR="00297C56">
        <w:rPr>
          <w:b/>
          <w:sz w:val="28"/>
          <w:szCs w:val="28"/>
        </w:rPr>
        <w:t>6</w:t>
      </w:r>
    </w:p>
    <w:p w:rsidR="007052D3" w:rsidRPr="007052D3" w:rsidRDefault="007052D3" w:rsidP="007052D3">
      <w:pPr>
        <w:jc w:val="center"/>
        <w:rPr>
          <w:b/>
          <w:sz w:val="28"/>
          <w:szCs w:val="28"/>
        </w:rPr>
      </w:pPr>
      <w:r w:rsidRPr="007052D3">
        <w:rPr>
          <w:b/>
          <w:sz w:val="28"/>
          <w:szCs w:val="28"/>
        </w:rPr>
        <w:t>Форма рабочего графика (плана)</w:t>
      </w:r>
    </w:p>
    <w:p w:rsidR="007052D3" w:rsidRPr="007052D3" w:rsidRDefault="007052D3" w:rsidP="007052D3">
      <w:pPr>
        <w:jc w:val="center"/>
        <w:rPr>
          <w:sz w:val="28"/>
          <w:szCs w:val="28"/>
        </w:rPr>
      </w:pPr>
    </w:p>
    <w:p w:rsidR="007052D3" w:rsidRPr="007052D3" w:rsidRDefault="007052D3" w:rsidP="007052D3">
      <w:pPr>
        <w:jc w:val="center"/>
        <w:rPr>
          <w:sz w:val="28"/>
          <w:szCs w:val="28"/>
        </w:rPr>
      </w:pPr>
    </w:p>
    <w:p w:rsidR="007052D3" w:rsidRPr="007052D3" w:rsidRDefault="007052D3" w:rsidP="007052D3">
      <w:pPr>
        <w:jc w:val="center"/>
        <w:rPr>
          <w:sz w:val="28"/>
          <w:szCs w:val="28"/>
        </w:rPr>
      </w:pPr>
      <w:r w:rsidRPr="007052D3">
        <w:rPr>
          <w:sz w:val="28"/>
          <w:szCs w:val="28"/>
        </w:rPr>
        <w:t>Федеральное государственное образовательное бюджетное</w:t>
      </w:r>
    </w:p>
    <w:p w:rsidR="007052D3" w:rsidRPr="007052D3" w:rsidRDefault="007052D3" w:rsidP="007052D3">
      <w:pPr>
        <w:jc w:val="center"/>
        <w:rPr>
          <w:sz w:val="28"/>
          <w:szCs w:val="28"/>
        </w:rPr>
      </w:pPr>
      <w:r w:rsidRPr="007052D3">
        <w:rPr>
          <w:sz w:val="28"/>
          <w:szCs w:val="28"/>
        </w:rPr>
        <w:t xml:space="preserve"> учреждение высшего образования</w:t>
      </w:r>
    </w:p>
    <w:p w:rsidR="007052D3" w:rsidRPr="007052D3" w:rsidRDefault="007052D3" w:rsidP="007052D3">
      <w:pPr>
        <w:jc w:val="center"/>
        <w:rPr>
          <w:b/>
          <w:sz w:val="28"/>
          <w:szCs w:val="28"/>
        </w:rPr>
      </w:pPr>
      <w:r w:rsidRPr="007052D3">
        <w:rPr>
          <w:b/>
          <w:sz w:val="28"/>
          <w:szCs w:val="28"/>
        </w:rPr>
        <w:t xml:space="preserve"> «Финансовый университет при Правительстве Российской Федерации»</w:t>
      </w:r>
    </w:p>
    <w:p w:rsidR="007052D3" w:rsidRPr="007052D3" w:rsidRDefault="007052D3" w:rsidP="007052D3">
      <w:pPr>
        <w:jc w:val="center"/>
        <w:rPr>
          <w:b/>
          <w:sz w:val="28"/>
          <w:szCs w:val="28"/>
        </w:rPr>
      </w:pPr>
      <w:r w:rsidRPr="007052D3">
        <w:rPr>
          <w:b/>
          <w:sz w:val="28"/>
          <w:szCs w:val="28"/>
        </w:rPr>
        <w:t>(Финансовый университет)</w:t>
      </w:r>
    </w:p>
    <w:p w:rsidR="007052D3" w:rsidRPr="007052D3" w:rsidRDefault="007052D3" w:rsidP="007052D3">
      <w:pPr>
        <w:jc w:val="center"/>
        <w:rPr>
          <w:b/>
          <w:sz w:val="28"/>
          <w:szCs w:val="28"/>
        </w:rPr>
      </w:pPr>
    </w:p>
    <w:p w:rsidR="007052D3" w:rsidRPr="007052D3" w:rsidRDefault="007052D3" w:rsidP="007052D3">
      <w:pPr>
        <w:jc w:val="center"/>
        <w:rPr>
          <w:b/>
          <w:sz w:val="28"/>
          <w:szCs w:val="28"/>
        </w:rPr>
      </w:pPr>
    </w:p>
    <w:p w:rsidR="007052D3" w:rsidRPr="007052D3" w:rsidRDefault="007052D3" w:rsidP="007052D3">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sz w:val="16"/>
          <w:szCs w:val="16"/>
        </w:rPr>
      </w:pPr>
    </w:p>
    <w:p w:rsidR="007052D3" w:rsidRPr="007052D3" w:rsidRDefault="007052D3" w:rsidP="007052D3">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7052D3" w:rsidRPr="007052D3" w:rsidRDefault="007052D3" w:rsidP="007052D3">
      <w:pPr>
        <w:rPr>
          <w:sz w:val="28"/>
          <w:szCs w:val="28"/>
        </w:rPr>
      </w:pPr>
    </w:p>
    <w:p w:rsidR="007052D3" w:rsidRPr="007052D3" w:rsidRDefault="007052D3" w:rsidP="007052D3">
      <w:pPr>
        <w:rPr>
          <w:sz w:val="28"/>
          <w:szCs w:val="28"/>
        </w:rPr>
      </w:pPr>
    </w:p>
    <w:p w:rsidR="007052D3" w:rsidRPr="007052D3" w:rsidRDefault="007052D3" w:rsidP="007052D3">
      <w:pPr>
        <w:jc w:val="center"/>
        <w:rPr>
          <w:b/>
          <w:sz w:val="32"/>
          <w:szCs w:val="32"/>
        </w:rPr>
      </w:pPr>
      <w:r w:rsidRPr="007052D3">
        <w:rPr>
          <w:b/>
          <w:sz w:val="32"/>
          <w:szCs w:val="32"/>
        </w:rPr>
        <w:t>РАБОЧИЙ ГРАФИК (ПЛАН)</w:t>
      </w:r>
    </w:p>
    <w:p w:rsidR="007052D3" w:rsidRPr="007052D3" w:rsidRDefault="007052D3" w:rsidP="007052D3">
      <w:pPr>
        <w:rPr>
          <w:b/>
          <w:sz w:val="28"/>
          <w:szCs w:val="28"/>
        </w:rPr>
      </w:pPr>
    </w:p>
    <w:p w:rsidR="007052D3" w:rsidRPr="007052D3" w:rsidRDefault="007052D3" w:rsidP="007052D3">
      <w:pPr>
        <w:rPr>
          <w:sz w:val="28"/>
          <w:szCs w:val="28"/>
        </w:rPr>
      </w:pPr>
      <w:r w:rsidRPr="007052D3">
        <w:rPr>
          <w:sz w:val="28"/>
          <w:szCs w:val="28"/>
        </w:rPr>
        <w:t xml:space="preserve">проведения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t xml:space="preserve">          </w:t>
      </w:r>
      <w:proofErr w:type="gramStart"/>
      <w:r w:rsidRPr="007052D3">
        <w:rPr>
          <w:sz w:val="28"/>
          <w:szCs w:val="28"/>
          <w:u w:val="single"/>
        </w:rPr>
        <w:tab/>
      </w:r>
      <w:r w:rsidRPr="007052D3">
        <w:rPr>
          <w:sz w:val="28"/>
          <w:szCs w:val="28"/>
        </w:rPr>
        <w:t xml:space="preserve">  практики</w:t>
      </w:r>
      <w:proofErr w:type="gramEnd"/>
    </w:p>
    <w:p w:rsidR="007052D3" w:rsidRPr="007052D3" w:rsidRDefault="007052D3" w:rsidP="007052D3">
      <w:pPr>
        <w:jc w:val="center"/>
        <w:rPr>
          <w:sz w:val="28"/>
          <w:szCs w:val="28"/>
        </w:rPr>
      </w:pPr>
      <w:r w:rsidRPr="007052D3">
        <w:rPr>
          <w:i/>
          <w:sz w:val="28"/>
          <w:szCs w:val="28"/>
          <w:vertAlign w:val="superscript"/>
        </w:rPr>
        <w:t>(указать вид (тип/типы) практики)</w:t>
      </w:r>
    </w:p>
    <w:p w:rsidR="007052D3" w:rsidRPr="007052D3" w:rsidRDefault="007052D3" w:rsidP="007052D3">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 </w:t>
      </w:r>
    </w:p>
    <w:p w:rsidR="007052D3" w:rsidRPr="007052D3" w:rsidRDefault="007052D3" w:rsidP="007052D3">
      <w:pPr>
        <w:rPr>
          <w:sz w:val="16"/>
          <w:szCs w:val="28"/>
          <w:u w:val="single"/>
        </w:rPr>
      </w:pPr>
    </w:p>
    <w:p w:rsidR="007052D3" w:rsidRPr="007052D3" w:rsidRDefault="007052D3" w:rsidP="007052D3">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jc w:val="center"/>
        <w:rPr>
          <w:i/>
          <w:sz w:val="28"/>
          <w:szCs w:val="28"/>
          <w:vertAlign w:val="superscript"/>
        </w:rPr>
      </w:pPr>
      <w:r w:rsidRPr="007052D3">
        <w:rPr>
          <w:i/>
          <w:sz w:val="28"/>
          <w:szCs w:val="28"/>
          <w:vertAlign w:val="superscript"/>
        </w:rPr>
        <w:t>(фамилия, имя, отчество)</w:t>
      </w:r>
    </w:p>
    <w:p w:rsidR="007052D3" w:rsidRPr="007052D3" w:rsidRDefault="007052D3" w:rsidP="007052D3">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7052D3" w:rsidRPr="007052D3" w:rsidRDefault="007052D3" w:rsidP="007052D3">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7052D3" w:rsidRPr="007052D3" w:rsidRDefault="007052D3" w:rsidP="007052D3">
      <w:pPr>
        <w:rPr>
          <w:sz w:val="28"/>
          <w:szCs w:val="28"/>
          <w:u w:val="single"/>
        </w:rPr>
      </w:pPr>
      <w:r w:rsidRPr="007052D3">
        <w:rPr>
          <w:sz w:val="28"/>
          <w:szCs w:val="28"/>
        </w:rPr>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sz w:val="16"/>
          <w:szCs w:val="16"/>
        </w:rPr>
      </w:pPr>
    </w:p>
    <w:p w:rsidR="007052D3" w:rsidRPr="007052D3" w:rsidRDefault="007052D3" w:rsidP="007052D3">
      <w:pPr>
        <w:jc w:val="both"/>
        <w:rPr>
          <w:sz w:val="28"/>
          <w:szCs w:val="28"/>
        </w:rPr>
      </w:pPr>
      <w:r w:rsidRPr="007052D3">
        <w:rPr>
          <w:sz w:val="28"/>
          <w:szCs w:val="28"/>
        </w:rPr>
        <w:t xml:space="preserve">Срок практики с «___» __________ 20__ г.  </w:t>
      </w:r>
      <w:proofErr w:type="gramStart"/>
      <w:r w:rsidRPr="007052D3">
        <w:rPr>
          <w:sz w:val="28"/>
          <w:szCs w:val="28"/>
        </w:rPr>
        <w:t>по  «</w:t>
      </w:r>
      <w:proofErr w:type="gramEnd"/>
      <w:r w:rsidRPr="007052D3">
        <w:rPr>
          <w:sz w:val="28"/>
          <w:szCs w:val="28"/>
        </w:rPr>
        <w:t>____» _______________ 20__ г.</w:t>
      </w:r>
    </w:p>
    <w:p w:rsidR="007052D3" w:rsidRPr="007052D3" w:rsidRDefault="007052D3" w:rsidP="007052D3">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7052D3" w:rsidRPr="007052D3" w:rsidTr="007217C1">
        <w:tc>
          <w:tcPr>
            <w:tcW w:w="709" w:type="dxa"/>
          </w:tcPr>
          <w:p w:rsidR="007052D3" w:rsidRPr="007052D3" w:rsidRDefault="007052D3" w:rsidP="007052D3">
            <w:pPr>
              <w:jc w:val="center"/>
              <w:rPr>
                <w:szCs w:val="28"/>
              </w:rPr>
            </w:pPr>
            <w:r w:rsidRPr="007052D3">
              <w:rPr>
                <w:szCs w:val="28"/>
              </w:rPr>
              <w:t>№</w:t>
            </w:r>
          </w:p>
          <w:p w:rsidR="007052D3" w:rsidRPr="007052D3" w:rsidRDefault="007052D3" w:rsidP="007052D3">
            <w:pPr>
              <w:jc w:val="center"/>
              <w:rPr>
                <w:szCs w:val="28"/>
              </w:rPr>
            </w:pPr>
            <w:r w:rsidRPr="007052D3">
              <w:rPr>
                <w:szCs w:val="28"/>
              </w:rPr>
              <w:t>п/п</w:t>
            </w:r>
          </w:p>
        </w:tc>
        <w:tc>
          <w:tcPr>
            <w:tcW w:w="5954" w:type="dxa"/>
          </w:tcPr>
          <w:p w:rsidR="007052D3" w:rsidRPr="007052D3" w:rsidRDefault="007052D3" w:rsidP="007052D3">
            <w:pPr>
              <w:jc w:val="center"/>
              <w:rPr>
                <w:szCs w:val="28"/>
              </w:rPr>
            </w:pPr>
            <w:r w:rsidRPr="007052D3">
              <w:rPr>
                <w:szCs w:val="28"/>
              </w:rPr>
              <w:t>Этапы практики по выполнению программы практики и индивидуального задания</w:t>
            </w:r>
          </w:p>
        </w:tc>
        <w:tc>
          <w:tcPr>
            <w:tcW w:w="3260" w:type="dxa"/>
          </w:tcPr>
          <w:p w:rsidR="007052D3" w:rsidRPr="007052D3" w:rsidRDefault="007052D3" w:rsidP="007052D3">
            <w:pPr>
              <w:jc w:val="center"/>
              <w:rPr>
                <w:szCs w:val="28"/>
              </w:rPr>
            </w:pPr>
            <w:r w:rsidRPr="007052D3">
              <w:rPr>
                <w:szCs w:val="28"/>
              </w:rPr>
              <w:t xml:space="preserve">Продолжительность </w:t>
            </w:r>
          </w:p>
          <w:p w:rsidR="007052D3" w:rsidRPr="007052D3" w:rsidRDefault="007052D3" w:rsidP="007052D3">
            <w:pPr>
              <w:jc w:val="center"/>
              <w:rPr>
                <w:szCs w:val="28"/>
              </w:rPr>
            </w:pPr>
            <w:r w:rsidRPr="007052D3">
              <w:rPr>
                <w:szCs w:val="28"/>
              </w:rPr>
              <w:t xml:space="preserve">каждого этапа практики </w:t>
            </w:r>
          </w:p>
          <w:p w:rsidR="007052D3" w:rsidRPr="007052D3" w:rsidRDefault="007052D3" w:rsidP="007052D3">
            <w:pPr>
              <w:jc w:val="center"/>
              <w:rPr>
                <w:szCs w:val="28"/>
              </w:rPr>
            </w:pPr>
            <w:r w:rsidRPr="007052D3">
              <w:rPr>
                <w:szCs w:val="28"/>
              </w:rPr>
              <w:t>(количество дней)</w:t>
            </w:r>
          </w:p>
        </w:tc>
      </w:tr>
      <w:tr w:rsidR="007052D3" w:rsidRPr="007052D3" w:rsidTr="007217C1">
        <w:tc>
          <w:tcPr>
            <w:tcW w:w="709" w:type="dxa"/>
          </w:tcPr>
          <w:p w:rsidR="007052D3" w:rsidRPr="007052D3" w:rsidRDefault="007052D3" w:rsidP="007052D3">
            <w:pPr>
              <w:jc w:val="center"/>
              <w:rPr>
                <w:szCs w:val="28"/>
              </w:rPr>
            </w:pPr>
            <w:r w:rsidRPr="007052D3">
              <w:rPr>
                <w:szCs w:val="28"/>
              </w:rPr>
              <w:t>1</w:t>
            </w:r>
          </w:p>
        </w:tc>
        <w:tc>
          <w:tcPr>
            <w:tcW w:w="5954" w:type="dxa"/>
          </w:tcPr>
          <w:p w:rsidR="007052D3" w:rsidRPr="007052D3" w:rsidRDefault="007052D3" w:rsidP="007052D3">
            <w:pPr>
              <w:jc w:val="center"/>
              <w:rPr>
                <w:szCs w:val="28"/>
              </w:rPr>
            </w:pPr>
            <w:r w:rsidRPr="007052D3">
              <w:rPr>
                <w:szCs w:val="28"/>
              </w:rPr>
              <w:t>2</w:t>
            </w:r>
          </w:p>
        </w:tc>
        <w:tc>
          <w:tcPr>
            <w:tcW w:w="3260" w:type="dxa"/>
          </w:tcPr>
          <w:p w:rsidR="007052D3" w:rsidRPr="007052D3" w:rsidRDefault="007052D3" w:rsidP="007052D3">
            <w:pPr>
              <w:jc w:val="center"/>
              <w:rPr>
                <w:szCs w:val="28"/>
              </w:rPr>
            </w:pPr>
            <w:r w:rsidRPr="007052D3">
              <w:rPr>
                <w:szCs w:val="28"/>
              </w:rPr>
              <w:t>3</w:t>
            </w: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bl>
    <w:p w:rsidR="007052D3" w:rsidRPr="007052D3" w:rsidRDefault="007052D3" w:rsidP="007052D3">
      <w:pPr>
        <w:rPr>
          <w:sz w:val="28"/>
          <w:szCs w:val="28"/>
        </w:rPr>
      </w:pPr>
    </w:p>
    <w:p w:rsidR="007052D3" w:rsidRPr="007052D3" w:rsidRDefault="007052D3" w:rsidP="007052D3">
      <w:pPr>
        <w:rPr>
          <w:sz w:val="28"/>
          <w:szCs w:val="28"/>
          <w:u w:val="single"/>
        </w:rPr>
      </w:pPr>
      <w:r w:rsidRPr="007052D3">
        <w:rPr>
          <w:sz w:val="28"/>
          <w:szCs w:val="28"/>
        </w:rPr>
        <w:t xml:space="preserve">Руководитель практики от департамента/кафедры: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7052D3" w:rsidRPr="007052D3" w:rsidRDefault="007052D3" w:rsidP="007052D3">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052D3" w:rsidRPr="00297C56" w:rsidRDefault="007052D3" w:rsidP="007052D3">
      <w:pPr>
        <w:rPr>
          <w:sz w:val="28"/>
          <w:szCs w:val="28"/>
        </w:rPr>
        <w:sectPr w:rsidR="007052D3" w:rsidRPr="00297C56" w:rsidSect="007217C1">
          <w:pgSz w:w="11906" w:h="16838"/>
          <w:pgMar w:top="1134" w:right="567" w:bottom="1134" w:left="1134" w:header="709" w:footer="709" w:gutter="0"/>
          <w:cols w:space="708"/>
          <w:titlePg/>
          <w:docGrid w:linePitch="360"/>
        </w:sectPr>
      </w:pPr>
      <w:r w:rsidRPr="007052D3">
        <w:rPr>
          <w:i/>
          <w:sz w:val="28"/>
          <w:szCs w:val="28"/>
          <w:vertAlign w:val="superscript"/>
        </w:rPr>
        <w:t xml:space="preserve">                                                                                                                                                 (подпись)                        (И.О. Фамилия</w:t>
      </w:r>
    </w:p>
    <w:p w:rsidR="00297C56" w:rsidRPr="007052D3" w:rsidRDefault="00297C56" w:rsidP="00297C56">
      <w:pPr>
        <w:jc w:val="right"/>
        <w:rPr>
          <w:b/>
          <w:sz w:val="28"/>
          <w:szCs w:val="28"/>
        </w:rPr>
      </w:pPr>
      <w:r w:rsidRPr="007052D3">
        <w:rPr>
          <w:b/>
          <w:sz w:val="28"/>
          <w:szCs w:val="28"/>
        </w:rPr>
        <w:lastRenderedPageBreak/>
        <w:t xml:space="preserve">Приложение </w:t>
      </w:r>
      <w:r>
        <w:rPr>
          <w:b/>
          <w:sz w:val="28"/>
          <w:szCs w:val="28"/>
        </w:rPr>
        <w:t>7</w:t>
      </w:r>
    </w:p>
    <w:p w:rsidR="00297C56" w:rsidRPr="007052D3" w:rsidRDefault="00297C56" w:rsidP="00297C56">
      <w:pPr>
        <w:jc w:val="center"/>
        <w:rPr>
          <w:b/>
          <w:sz w:val="28"/>
          <w:szCs w:val="28"/>
        </w:rPr>
      </w:pPr>
      <w:r w:rsidRPr="007052D3">
        <w:rPr>
          <w:b/>
          <w:sz w:val="28"/>
          <w:szCs w:val="28"/>
        </w:rPr>
        <w:t>Форма отзыва</w:t>
      </w:r>
    </w:p>
    <w:p w:rsidR="00297C56" w:rsidRPr="007052D3" w:rsidRDefault="00297C56" w:rsidP="00297C56">
      <w:pPr>
        <w:jc w:val="center"/>
      </w:pPr>
    </w:p>
    <w:p w:rsidR="00297C56" w:rsidRPr="007052D3" w:rsidRDefault="00297C56" w:rsidP="00297C56">
      <w:pPr>
        <w:jc w:val="center"/>
      </w:pPr>
    </w:p>
    <w:p w:rsidR="00297C56" w:rsidRPr="007052D3" w:rsidRDefault="00297C56" w:rsidP="00297C56">
      <w:pPr>
        <w:contextualSpacing/>
        <w:jc w:val="center"/>
        <w:rPr>
          <w:b/>
          <w:sz w:val="32"/>
          <w:szCs w:val="32"/>
        </w:rPr>
      </w:pPr>
      <w:r w:rsidRPr="007052D3">
        <w:rPr>
          <w:b/>
          <w:sz w:val="32"/>
          <w:szCs w:val="32"/>
        </w:rPr>
        <w:t>ОТЗЫВ</w:t>
      </w:r>
    </w:p>
    <w:p w:rsidR="00297C56" w:rsidRPr="007052D3" w:rsidRDefault="00297C56" w:rsidP="00297C56">
      <w:pPr>
        <w:contextualSpacing/>
        <w:jc w:val="center"/>
      </w:pPr>
    </w:p>
    <w:p w:rsidR="00297C56" w:rsidRPr="007052D3" w:rsidRDefault="00297C56" w:rsidP="00297C56">
      <w:pPr>
        <w:contextualSpacing/>
        <w:jc w:val="center"/>
        <w:rPr>
          <w:sz w:val="28"/>
          <w:szCs w:val="28"/>
        </w:rPr>
      </w:pPr>
      <w:r w:rsidRPr="007052D3">
        <w:rPr>
          <w:b/>
          <w:sz w:val="28"/>
          <w:szCs w:val="28"/>
        </w:rPr>
        <w:t>о прохождении практики</w:t>
      </w:r>
    </w:p>
    <w:p w:rsidR="00297C56" w:rsidRPr="007052D3" w:rsidRDefault="00297C56" w:rsidP="00297C56">
      <w:pPr>
        <w:jc w:val="both"/>
      </w:pPr>
    </w:p>
    <w:p w:rsidR="00297C56" w:rsidRPr="007052D3" w:rsidRDefault="00297C56" w:rsidP="00297C56">
      <w:pPr>
        <w:jc w:val="both"/>
        <w:rPr>
          <w:spacing w:val="-20"/>
        </w:rPr>
      </w:pPr>
      <w:r w:rsidRPr="007052D3">
        <w:t xml:space="preserve">Обучающийся </w:t>
      </w:r>
      <w:r w:rsidRPr="007052D3">
        <w:rPr>
          <w:spacing w:val="-20"/>
        </w:rPr>
        <w:t>____________________________________________________________________________________</w:t>
      </w:r>
    </w:p>
    <w:p w:rsidR="00297C56" w:rsidRPr="007052D3" w:rsidRDefault="00297C56" w:rsidP="00297C56">
      <w:pPr>
        <w:jc w:val="center"/>
        <w:rPr>
          <w:i/>
          <w:sz w:val="20"/>
          <w:szCs w:val="20"/>
        </w:rPr>
      </w:pPr>
      <w:r w:rsidRPr="007052D3">
        <w:rPr>
          <w:i/>
          <w:sz w:val="20"/>
          <w:szCs w:val="20"/>
        </w:rPr>
        <w:t>(Ф.И.О.)</w:t>
      </w:r>
    </w:p>
    <w:p w:rsidR="00297C56" w:rsidRPr="007052D3" w:rsidRDefault="00297C56" w:rsidP="00297C56">
      <w:r w:rsidRPr="007052D3">
        <w:t>Факультет ________________________________________________________________________</w:t>
      </w:r>
    </w:p>
    <w:p w:rsidR="00297C56" w:rsidRPr="007052D3" w:rsidRDefault="00297C56" w:rsidP="00297C56"/>
    <w:p w:rsidR="00297C56" w:rsidRPr="007052D3" w:rsidRDefault="00297C56" w:rsidP="00970FC9">
      <w:pPr>
        <w:ind w:right="-46"/>
      </w:pPr>
      <w:r w:rsidRPr="007052D3">
        <w:t>проходил(а)</w:t>
      </w:r>
      <w:r w:rsidRPr="007052D3">
        <w:rPr>
          <w:spacing w:val="-20"/>
        </w:rPr>
        <w:t>_______________________________________________________________________________</w:t>
      </w:r>
      <w:r w:rsidR="00970FC9">
        <w:t>практик</w:t>
      </w:r>
      <w:r w:rsidRPr="007052D3">
        <w:t>у</w:t>
      </w:r>
      <w:r w:rsidRPr="007052D3">
        <w:rPr>
          <w:spacing w:val="-20"/>
        </w:rPr>
        <w:t xml:space="preserve"> </w:t>
      </w:r>
    </w:p>
    <w:p w:rsidR="00297C56" w:rsidRPr="007052D3" w:rsidRDefault="00297C56" w:rsidP="00297C56">
      <w:pPr>
        <w:tabs>
          <w:tab w:val="left" w:pos="1590"/>
        </w:tabs>
        <w:jc w:val="center"/>
        <w:rPr>
          <w:i/>
          <w:sz w:val="20"/>
          <w:szCs w:val="20"/>
        </w:rPr>
      </w:pPr>
      <w:r w:rsidRPr="007052D3">
        <w:rPr>
          <w:i/>
          <w:sz w:val="20"/>
          <w:szCs w:val="20"/>
        </w:rPr>
        <w:t>(вид практики)</w:t>
      </w:r>
    </w:p>
    <w:p w:rsidR="00297C56" w:rsidRPr="007052D3" w:rsidRDefault="00297C56" w:rsidP="00297C56">
      <w:pPr>
        <w:rPr>
          <w:spacing w:val="-20"/>
        </w:rPr>
      </w:pPr>
      <w:r w:rsidRPr="007052D3">
        <w:t>в период с «</w:t>
      </w:r>
      <w:r w:rsidRPr="007052D3">
        <w:rPr>
          <w:spacing w:val="-20"/>
        </w:rPr>
        <w:t>_____» __________________</w:t>
      </w:r>
      <w:proofErr w:type="gramStart"/>
      <w:r w:rsidRPr="007052D3">
        <w:rPr>
          <w:spacing w:val="-20"/>
        </w:rPr>
        <w:t xml:space="preserve">_  </w:t>
      </w:r>
      <w:r w:rsidRPr="007052D3">
        <w:t>по</w:t>
      </w:r>
      <w:proofErr w:type="gramEnd"/>
      <w:r w:rsidRPr="007052D3">
        <w:t xml:space="preserve"> «</w:t>
      </w:r>
      <w:r w:rsidRPr="007052D3">
        <w:rPr>
          <w:spacing w:val="-20"/>
        </w:rPr>
        <w:t>______» _________________</w:t>
      </w:r>
      <w:r w:rsidRPr="007052D3">
        <w:t>20</w:t>
      </w:r>
      <w:r w:rsidRPr="007052D3">
        <w:rPr>
          <w:spacing w:val="-20"/>
        </w:rPr>
        <w:t>___</w:t>
      </w:r>
      <w:r w:rsidRPr="007052D3">
        <w:t>г.</w:t>
      </w:r>
    </w:p>
    <w:p w:rsidR="00297C56" w:rsidRPr="007052D3" w:rsidRDefault="00297C56" w:rsidP="00297C56">
      <w:pPr>
        <w:contextualSpacing/>
        <w:jc w:val="both"/>
        <w:rPr>
          <w:i/>
          <w:sz w:val="20"/>
          <w:szCs w:val="20"/>
        </w:rPr>
      </w:pPr>
      <w:r w:rsidRPr="007052D3">
        <w:t>в</w:t>
      </w:r>
      <w:r w:rsidRPr="007052D3">
        <w:rPr>
          <w:spacing w:val="-20"/>
        </w:rPr>
        <w:t>___________________________________________________________________________________________________</w:t>
      </w:r>
    </w:p>
    <w:p w:rsidR="00297C56" w:rsidRPr="007052D3" w:rsidRDefault="00297C56" w:rsidP="00297C56">
      <w:pPr>
        <w:tabs>
          <w:tab w:val="center" w:pos="4536"/>
        </w:tabs>
        <w:contextualSpacing/>
        <w:rPr>
          <w:spacing w:val="-20"/>
        </w:rPr>
      </w:pPr>
      <w:r w:rsidRPr="007052D3">
        <w:rPr>
          <w:spacing w:val="-20"/>
        </w:rPr>
        <w:t xml:space="preserve">   </w:t>
      </w:r>
      <w:r w:rsidRPr="007052D3">
        <w:rPr>
          <w:spacing w:val="-20"/>
        </w:rPr>
        <w:tab/>
        <w:t>___________________________________________________________________________________________________</w:t>
      </w:r>
    </w:p>
    <w:p w:rsidR="00297C56" w:rsidRPr="007052D3" w:rsidRDefault="00297C56" w:rsidP="00297C56">
      <w:pPr>
        <w:contextualSpacing/>
        <w:jc w:val="center"/>
        <w:rPr>
          <w:i/>
          <w:sz w:val="20"/>
          <w:szCs w:val="20"/>
        </w:rPr>
      </w:pPr>
      <w:r w:rsidRPr="007052D3">
        <w:rPr>
          <w:spacing w:val="-20"/>
        </w:rPr>
        <w:t xml:space="preserve">           </w:t>
      </w:r>
      <w:r w:rsidRPr="007052D3">
        <w:rPr>
          <w:i/>
          <w:spacing w:val="-20"/>
          <w:sz w:val="20"/>
          <w:szCs w:val="20"/>
        </w:rPr>
        <w:t>(</w:t>
      </w:r>
      <w:r w:rsidRPr="007052D3">
        <w:rPr>
          <w:i/>
          <w:sz w:val="20"/>
          <w:szCs w:val="20"/>
        </w:rPr>
        <w:t>наименование организации, наименование структурного подразделения)</w:t>
      </w:r>
    </w:p>
    <w:p w:rsidR="00297C56" w:rsidRPr="007052D3" w:rsidRDefault="00297C56" w:rsidP="00297C56">
      <w:pPr>
        <w:contextualSpacing/>
        <w:jc w:val="both"/>
      </w:pPr>
      <w:r w:rsidRPr="007052D3">
        <w:t>В период прохождения практики _</w:t>
      </w:r>
      <w:r w:rsidRPr="007052D3">
        <w:rPr>
          <w:spacing w:val="-20"/>
        </w:rPr>
        <w:t>_________________________________________________________________</w:t>
      </w:r>
    </w:p>
    <w:p w:rsidR="00297C56" w:rsidRPr="007052D3" w:rsidRDefault="00297C56" w:rsidP="00297C56">
      <w:pPr>
        <w:ind w:firstLine="708"/>
        <w:jc w:val="both"/>
        <w:rPr>
          <w:i/>
          <w:sz w:val="20"/>
          <w:szCs w:val="20"/>
        </w:rPr>
      </w:pPr>
      <w:r w:rsidRPr="007052D3">
        <w:rPr>
          <w:i/>
          <w:sz w:val="20"/>
          <w:szCs w:val="20"/>
        </w:rPr>
        <w:t>(Ф.И.О. обучающегося)</w:t>
      </w:r>
    </w:p>
    <w:p w:rsidR="00297C56" w:rsidRPr="007052D3" w:rsidRDefault="00297C56" w:rsidP="00297C56">
      <w:pPr>
        <w:contextualSpacing/>
        <w:jc w:val="both"/>
      </w:pPr>
      <w:r w:rsidRPr="007052D3">
        <w:t>поручалось решение следующих задач:</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tabs>
          <w:tab w:val="left" w:pos="9072"/>
        </w:tabs>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pPr>
      <w:r w:rsidRPr="007052D3">
        <w:rPr>
          <w:spacing w:val="-20"/>
        </w:rPr>
        <w:t>____________________________________________________________________________________________________</w:t>
      </w:r>
    </w:p>
    <w:p w:rsidR="00297C56" w:rsidRPr="007052D3" w:rsidRDefault="00297C56" w:rsidP="00297C56">
      <w:pPr>
        <w:contextualSpacing/>
        <w:jc w:val="both"/>
      </w:pPr>
    </w:p>
    <w:p w:rsidR="00297C56" w:rsidRPr="007052D3" w:rsidRDefault="00297C56" w:rsidP="00297C56">
      <w:pPr>
        <w:contextualSpacing/>
      </w:pPr>
      <w:r w:rsidRPr="007052D3">
        <w:t>В период прохождения практики обучающийся проявил(а) _______________________</w:t>
      </w:r>
      <w:r w:rsidRPr="007052D3">
        <w:rPr>
          <w:spacing w:val="-20"/>
        </w:rPr>
        <w:t>_</w:t>
      </w:r>
      <w:r w:rsidRPr="007052D3">
        <w:t>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pPr>
    </w:p>
    <w:p w:rsidR="00297C56" w:rsidRPr="007052D3" w:rsidRDefault="00297C56" w:rsidP="00297C56">
      <w:pPr>
        <w:contextualSpacing/>
        <w:jc w:val="both"/>
      </w:pPr>
      <w:r w:rsidRPr="007052D3">
        <w:t xml:space="preserve">Результаты работы обучающегося:                                              </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pPr>
    </w:p>
    <w:p w:rsidR="00297C56" w:rsidRPr="007052D3" w:rsidRDefault="00297C56" w:rsidP="00297C56">
      <w:pPr>
        <w:contextualSpacing/>
        <w:jc w:val="both"/>
        <w:rPr>
          <w:i/>
          <w:sz w:val="20"/>
          <w:szCs w:val="20"/>
        </w:rPr>
      </w:pPr>
      <w:r w:rsidRPr="007052D3">
        <w:t>Считаю, что по итогам практики обучающийся может (не может) быть допущен к защите отчета по практике.</w:t>
      </w:r>
    </w:p>
    <w:p w:rsidR="00297C56" w:rsidRPr="007052D3" w:rsidRDefault="00297C56" w:rsidP="00297C56">
      <w:pPr>
        <w:contextualSpacing/>
        <w:jc w:val="both"/>
      </w:pPr>
    </w:p>
    <w:p w:rsidR="00297C56" w:rsidRPr="007052D3" w:rsidRDefault="00297C56" w:rsidP="00297C56">
      <w:r w:rsidRPr="007052D3">
        <w:t>___________________________           _________________      _______________________</w:t>
      </w:r>
    </w:p>
    <w:p w:rsidR="00297C56" w:rsidRPr="007052D3" w:rsidRDefault="00297C56" w:rsidP="00297C56">
      <w:pPr>
        <w:rPr>
          <w:i/>
          <w:sz w:val="20"/>
          <w:szCs w:val="20"/>
        </w:rPr>
      </w:pPr>
      <w:r w:rsidRPr="007052D3">
        <w:rPr>
          <w:i/>
          <w:sz w:val="20"/>
          <w:szCs w:val="20"/>
        </w:rPr>
        <w:t xml:space="preserve">(должность руководителя практики                       </w:t>
      </w:r>
      <w:proofErr w:type="gramStart"/>
      <w:r w:rsidRPr="007052D3">
        <w:rPr>
          <w:i/>
          <w:sz w:val="20"/>
          <w:szCs w:val="20"/>
        </w:rPr>
        <w:t xml:space="preserve">   (</w:t>
      </w:r>
      <w:proofErr w:type="gramEnd"/>
      <w:r w:rsidRPr="007052D3">
        <w:rPr>
          <w:i/>
          <w:sz w:val="20"/>
          <w:szCs w:val="20"/>
        </w:rPr>
        <w:t>подпись)                                        (Ф.И.О.)</w:t>
      </w:r>
    </w:p>
    <w:p w:rsidR="00297C56" w:rsidRPr="007052D3" w:rsidRDefault="00297C56" w:rsidP="00297C56">
      <w:pPr>
        <w:rPr>
          <w:i/>
          <w:sz w:val="20"/>
          <w:szCs w:val="20"/>
        </w:rPr>
      </w:pPr>
      <w:r w:rsidRPr="007052D3">
        <w:rPr>
          <w:i/>
          <w:sz w:val="20"/>
          <w:szCs w:val="20"/>
        </w:rPr>
        <w:t xml:space="preserve">               от организации)</w:t>
      </w:r>
    </w:p>
    <w:p w:rsidR="00297C56" w:rsidRPr="007052D3" w:rsidRDefault="00297C56" w:rsidP="00297C56"/>
    <w:p w:rsidR="00297C56" w:rsidRPr="007052D3" w:rsidRDefault="00297C56" w:rsidP="00297C56">
      <w:r w:rsidRPr="007052D3">
        <w:t>«___» ___________________20____г.</w:t>
      </w:r>
    </w:p>
    <w:p w:rsidR="00297C56" w:rsidRPr="007052D3" w:rsidRDefault="00297C56" w:rsidP="00297C56">
      <w:pPr>
        <w:ind w:firstLine="708"/>
      </w:pPr>
      <w:r w:rsidRPr="007052D3">
        <w:t xml:space="preserve">             М.П.</w:t>
      </w:r>
    </w:p>
    <w:p w:rsidR="00297C56" w:rsidRPr="007052D3" w:rsidRDefault="00297C56" w:rsidP="00297C56">
      <w:pPr>
        <w:ind w:firstLine="708"/>
        <w:jc w:val="both"/>
        <w:rPr>
          <w:i/>
        </w:rPr>
      </w:pPr>
    </w:p>
    <w:p w:rsidR="00DB4BC7" w:rsidRDefault="00297C56" w:rsidP="00970FC9">
      <w:pPr>
        <w:ind w:firstLine="708"/>
        <w:jc w:val="both"/>
      </w:pPr>
      <w:r w:rsidRPr="007052D3">
        <w:rPr>
          <w:i/>
        </w:rPr>
        <w:t>Отзыв подписывается руководителем практики от организации и</w:t>
      </w:r>
      <w:r>
        <w:rPr>
          <w:i/>
        </w:rPr>
        <w:t xml:space="preserve"> заверяется печатью организации</w:t>
      </w:r>
    </w:p>
    <w:sectPr w:rsidR="00DB4BC7" w:rsidSect="00970FC9">
      <w:footerReference w:type="default" r:id="rId16"/>
      <w:pgSz w:w="11906" w:h="16838"/>
      <w:pgMar w:top="1440" w:right="1274"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1F0" w:rsidRDefault="00BF51F0" w:rsidP="00764361">
      <w:r>
        <w:separator/>
      </w:r>
    </w:p>
  </w:endnote>
  <w:endnote w:type="continuationSeparator" w:id="0">
    <w:p w:rsidR="00BF51F0" w:rsidRDefault="00BF51F0"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10944"/>
      <w:docPartObj>
        <w:docPartGallery w:val="Page Numbers (Bottom of Page)"/>
        <w:docPartUnique/>
      </w:docPartObj>
    </w:sdtPr>
    <w:sdtEndPr/>
    <w:sdtContent>
      <w:p w:rsidR="004266F7" w:rsidRDefault="004266F7">
        <w:pPr>
          <w:pStyle w:val="a9"/>
          <w:jc w:val="center"/>
        </w:pPr>
        <w:r>
          <w:fldChar w:fldCharType="begin"/>
        </w:r>
        <w:r>
          <w:instrText>PAGE   \* MERGEFORMAT</w:instrText>
        </w:r>
        <w:r>
          <w:fldChar w:fldCharType="separate"/>
        </w:r>
        <w:r>
          <w:rPr>
            <w:noProof/>
          </w:rPr>
          <w:t>1</w:t>
        </w:r>
        <w:r>
          <w:fldChar w:fldCharType="end"/>
        </w:r>
      </w:p>
    </w:sdtContent>
  </w:sdt>
  <w:p w:rsidR="004266F7" w:rsidRDefault="004266F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926279"/>
      <w:docPartObj>
        <w:docPartGallery w:val="Page Numbers (Bottom of Page)"/>
        <w:docPartUnique/>
      </w:docPartObj>
    </w:sdtPr>
    <w:sdtEndPr/>
    <w:sdtContent>
      <w:p w:rsidR="00920C70" w:rsidRDefault="00920C70">
        <w:pPr>
          <w:pStyle w:val="a9"/>
          <w:jc w:val="center"/>
        </w:pPr>
        <w:r>
          <w:fldChar w:fldCharType="begin"/>
        </w:r>
        <w:r>
          <w:instrText>PAGE   \* MERGEFORMAT</w:instrText>
        </w:r>
        <w:r>
          <w:fldChar w:fldCharType="separate"/>
        </w:r>
        <w:r w:rsidR="00E749C5">
          <w:rPr>
            <w:noProof/>
          </w:rPr>
          <w:t>21</w:t>
        </w:r>
        <w:r>
          <w:fldChar w:fldCharType="end"/>
        </w:r>
      </w:p>
    </w:sdtContent>
  </w:sdt>
  <w:p w:rsidR="004266F7" w:rsidRPr="00FE2F13" w:rsidRDefault="004266F7" w:rsidP="00297C56">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9622354"/>
      <w:docPartObj>
        <w:docPartGallery w:val="Page Numbers (Bottom of Page)"/>
        <w:docPartUnique/>
      </w:docPartObj>
    </w:sdtPr>
    <w:sdtEndPr/>
    <w:sdtContent>
      <w:p w:rsidR="004266F7" w:rsidRDefault="004266F7">
        <w:pPr>
          <w:pStyle w:val="a9"/>
          <w:jc w:val="center"/>
        </w:pPr>
        <w:r>
          <w:fldChar w:fldCharType="begin"/>
        </w:r>
        <w:r>
          <w:instrText>PAGE   \* MERGEFORMAT</w:instrText>
        </w:r>
        <w:r>
          <w:fldChar w:fldCharType="separate"/>
        </w:r>
        <w:r w:rsidR="00E749C5">
          <w:rPr>
            <w:noProof/>
          </w:rPr>
          <w:t>20</w:t>
        </w:r>
        <w:r>
          <w:fldChar w:fldCharType="end"/>
        </w:r>
      </w:p>
    </w:sdtContent>
  </w:sdt>
  <w:p w:rsidR="004266F7" w:rsidRDefault="004266F7">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6801167"/>
      <w:docPartObj>
        <w:docPartGallery w:val="Page Numbers (Bottom of Page)"/>
        <w:docPartUnique/>
      </w:docPartObj>
    </w:sdtPr>
    <w:sdtEndPr/>
    <w:sdtContent>
      <w:p w:rsidR="00920C70" w:rsidRDefault="00920C70">
        <w:pPr>
          <w:pStyle w:val="a9"/>
          <w:jc w:val="center"/>
        </w:pPr>
        <w:r>
          <w:fldChar w:fldCharType="begin"/>
        </w:r>
        <w:r>
          <w:instrText>PAGE   \* MERGEFORMAT</w:instrText>
        </w:r>
        <w:r>
          <w:fldChar w:fldCharType="separate"/>
        </w:r>
        <w:r w:rsidR="00E749C5">
          <w:rPr>
            <w:noProof/>
          </w:rPr>
          <w:t>29</w:t>
        </w:r>
        <w:r>
          <w:fldChar w:fldCharType="end"/>
        </w:r>
      </w:p>
    </w:sdtContent>
  </w:sdt>
  <w:p w:rsidR="004266F7" w:rsidRPr="001A2160" w:rsidRDefault="004266F7" w:rsidP="00631C58">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1F0" w:rsidRDefault="00BF51F0" w:rsidP="00764361">
      <w:r>
        <w:separator/>
      </w:r>
    </w:p>
  </w:footnote>
  <w:footnote w:type="continuationSeparator" w:id="0">
    <w:p w:rsidR="00BF51F0" w:rsidRDefault="00BF51F0"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6F7" w:rsidRDefault="004266F7" w:rsidP="007217C1">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4266F7" w:rsidRDefault="004266F7" w:rsidP="007217C1">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6F7" w:rsidRDefault="004266F7" w:rsidP="00297C56">
    <w:pPr>
      <w:pStyle w:val="a7"/>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9509739"/>
      <w:docPartObj>
        <w:docPartGallery w:val="Page Numbers (Top of Page)"/>
        <w:docPartUnique/>
      </w:docPartObj>
    </w:sdtPr>
    <w:sdtEndPr/>
    <w:sdtContent>
      <w:p w:rsidR="004266F7" w:rsidRDefault="00BF51F0">
        <w:pPr>
          <w:pStyle w:val="a7"/>
          <w:jc w:val="center"/>
        </w:pPr>
      </w:p>
    </w:sdtContent>
  </w:sdt>
  <w:p w:rsidR="004266F7" w:rsidRDefault="004266F7">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6F7" w:rsidRDefault="004266F7" w:rsidP="007217C1">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266F7" w:rsidRDefault="004266F7" w:rsidP="007217C1">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6F7" w:rsidRDefault="004266F7">
    <w:pPr>
      <w:pStyle w:val="a7"/>
      <w:jc w:val="center"/>
    </w:pPr>
  </w:p>
  <w:p w:rsidR="004266F7" w:rsidRDefault="004266F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5"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6"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B5D647C"/>
    <w:multiLevelType w:val="hybridMultilevel"/>
    <w:tmpl w:val="2C42611E"/>
    <w:lvl w:ilvl="0" w:tplc="6C8A4772">
      <w:start w:val="11"/>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22997B7F"/>
    <w:multiLevelType w:val="hybridMultilevel"/>
    <w:tmpl w:val="A98C0D62"/>
    <w:lvl w:ilvl="0" w:tplc="C17ADFC8">
      <w:start w:val="1"/>
      <w:numFmt w:val="bullet"/>
      <w:lvlText w:val=""/>
      <w:lvlJc w:val="left"/>
      <w:pPr>
        <w:ind w:left="360" w:hanging="360"/>
      </w:pPr>
      <w:rPr>
        <w:rFonts w:ascii="Symbol" w:hAnsi="Symbol" w:hint="default"/>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256135C7"/>
    <w:multiLevelType w:val="hybridMultilevel"/>
    <w:tmpl w:val="91389A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66C61F5"/>
    <w:multiLevelType w:val="hybridMultilevel"/>
    <w:tmpl w:val="BFDACA7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BC2905"/>
    <w:multiLevelType w:val="hybridMultilevel"/>
    <w:tmpl w:val="A30CAD38"/>
    <w:lvl w:ilvl="0" w:tplc="0419000F">
      <w:start w:val="1"/>
      <w:numFmt w:val="decimal"/>
      <w:lvlText w:val="%1."/>
      <w:lvlJc w:val="left"/>
      <w:pPr>
        <w:ind w:left="1067" w:hanging="360"/>
      </w:p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16"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BC2E98"/>
    <w:multiLevelType w:val="hybridMultilevel"/>
    <w:tmpl w:val="8BEA0E14"/>
    <w:lvl w:ilvl="0" w:tplc="90220B36">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1" w15:restartNumberingAfterBreak="0">
    <w:nsid w:val="6CC475BD"/>
    <w:multiLevelType w:val="hybridMultilevel"/>
    <w:tmpl w:val="4E7C4CC4"/>
    <w:lvl w:ilvl="0" w:tplc="E1BEC616">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8036B37"/>
    <w:multiLevelType w:val="multilevel"/>
    <w:tmpl w:val="01D6A756"/>
    <w:lvl w:ilvl="0">
      <w:start w:val="1"/>
      <w:numFmt w:val="decimal"/>
      <w:lvlText w:val="%1."/>
      <w:lvlJc w:val="left"/>
      <w:pPr>
        <w:ind w:left="502" w:hanging="360"/>
      </w:p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3"/>
  </w:num>
  <w:num w:numId="3">
    <w:abstractNumId w:val="0"/>
  </w:num>
  <w:num w:numId="4">
    <w:abstractNumId w:val="2"/>
  </w:num>
  <w:num w:numId="5">
    <w:abstractNumId w:val="11"/>
  </w:num>
  <w:num w:numId="6">
    <w:abstractNumId w:val="19"/>
  </w:num>
  <w:num w:numId="7">
    <w:abstractNumId w:val="4"/>
  </w:num>
  <w:num w:numId="8">
    <w:abstractNumId w:val="1"/>
  </w:num>
  <w:num w:numId="9">
    <w:abstractNumId w:val="24"/>
  </w:num>
  <w:num w:numId="10">
    <w:abstractNumId w:val="16"/>
  </w:num>
  <w:num w:numId="11">
    <w:abstractNumId w:val="22"/>
  </w:num>
  <w:num w:numId="12">
    <w:abstractNumId w:val="13"/>
  </w:num>
  <w:num w:numId="13">
    <w:abstractNumId w:val="17"/>
  </w:num>
  <w:num w:numId="14">
    <w:abstractNumId w:val="9"/>
  </w:num>
  <w:num w:numId="15">
    <w:abstractNumId w:val="6"/>
  </w:num>
  <w:num w:numId="16">
    <w:abstractNumId w:val="10"/>
  </w:num>
  <w:num w:numId="17">
    <w:abstractNumId w:val="21"/>
  </w:num>
  <w:num w:numId="18">
    <w:abstractNumId w:val="14"/>
  </w:num>
  <w:num w:numId="19">
    <w:abstractNumId w:val="12"/>
  </w:num>
  <w:num w:numId="20">
    <w:abstractNumId w:val="7"/>
  </w:num>
  <w:num w:numId="21">
    <w:abstractNumId w:val="18"/>
  </w:num>
  <w:num w:numId="22">
    <w:abstractNumId w:val="20"/>
  </w:num>
  <w:num w:numId="23">
    <w:abstractNumId w:val="8"/>
  </w:num>
  <w:num w:numId="24">
    <w:abstractNumId w:val="15"/>
  </w:num>
  <w:num w:numId="2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13F8E"/>
    <w:rsid w:val="00014B9A"/>
    <w:rsid w:val="0001508D"/>
    <w:rsid w:val="00016B53"/>
    <w:rsid w:val="0002058F"/>
    <w:rsid w:val="000208EB"/>
    <w:rsid w:val="00022D4A"/>
    <w:rsid w:val="000231D6"/>
    <w:rsid w:val="0002459A"/>
    <w:rsid w:val="00026E01"/>
    <w:rsid w:val="000274C1"/>
    <w:rsid w:val="00027685"/>
    <w:rsid w:val="00031C0F"/>
    <w:rsid w:val="00033AB0"/>
    <w:rsid w:val="00035604"/>
    <w:rsid w:val="000516A5"/>
    <w:rsid w:val="00062B3A"/>
    <w:rsid w:val="00066947"/>
    <w:rsid w:val="00086725"/>
    <w:rsid w:val="00087669"/>
    <w:rsid w:val="00094605"/>
    <w:rsid w:val="000A408A"/>
    <w:rsid w:val="000B118E"/>
    <w:rsid w:val="000B49E9"/>
    <w:rsid w:val="000B533E"/>
    <w:rsid w:val="000B6408"/>
    <w:rsid w:val="000C0497"/>
    <w:rsid w:val="000C24AF"/>
    <w:rsid w:val="000D0A5E"/>
    <w:rsid w:val="000D4F4B"/>
    <w:rsid w:val="000E5961"/>
    <w:rsid w:val="000F4E6B"/>
    <w:rsid w:val="000F641C"/>
    <w:rsid w:val="000F6717"/>
    <w:rsid w:val="000F74EF"/>
    <w:rsid w:val="001002D4"/>
    <w:rsid w:val="00100E29"/>
    <w:rsid w:val="00101431"/>
    <w:rsid w:val="00107697"/>
    <w:rsid w:val="0012315A"/>
    <w:rsid w:val="00123E5A"/>
    <w:rsid w:val="001423D3"/>
    <w:rsid w:val="0015281E"/>
    <w:rsid w:val="00160D4E"/>
    <w:rsid w:val="0016243B"/>
    <w:rsid w:val="0016509E"/>
    <w:rsid w:val="001725F3"/>
    <w:rsid w:val="0017298E"/>
    <w:rsid w:val="00181209"/>
    <w:rsid w:val="00183761"/>
    <w:rsid w:val="00185B6D"/>
    <w:rsid w:val="00194EE3"/>
    <w:rsid w:val="001A4375"/>
    <w:rsid w:val="001A4377"/>
    <w:rsid w:val="001A565F"/>
    <w:rsid w:val="001A6F23"/>
    <w:rsid w:val="001A7BD5"/>
    <w:rsid w:val="001B4912"/>
    <w:rsid w:val="001B5FE4"/>
    <w:rsid w:val="001C0D8F"/>
    <w:rsid w:val="001D7080"/>
    <w:rsid w:val="001E7EF8"/>
    <w:rsid w:val="001F0CF8"/>
    <w:rsid w:val="001F2A2B"/>
    <w:rsid w:val="001F54F3"/>
    <w:rsid w:val="002160F8"/>
    <w:rsid w:val="00216EEE"/>
    <w:rsid w:val="00220021"/>
    <w:rsid w:val="002224D9"/>
    <w:rsid w:val="00243790"/>
    <w:rsid w:val="00250F63"/>
    <w:rsid w:val="002572BD"/>
    <w:rsid w:val="00261F34"/>
    <w:rsid w:val="002633B2"/>
    <w:rsid w:val="0028128B"/>
    <w:rsid w:val="002847DD"/>
    <w:rsid w:val="002849B4"/>
    <w:rsid w:val="00286FE2"/>
    <w:rsid w:val="002929F5"/>
    <w:rsid w:val="00293548"/>
    <w:rsid w:val="00297C56"/>
    <w:rsid w:val="002A2E22"/>
    <w:rsid w:val="002A3794"/>
    <w:rsid w:val="002B1E7D"/>
    <w:rsid w:val="002B46A0"/>
    <w:rsid w:val="002C0EB2"/>
    <w:rsid w:val="002D19A8"/>
    <w:rsid w:val="002D69D6"/>
    <w:rsid w:val="002E44EE"/>
    <w:rsid w:val="002E6562"/>
    <w:rsid w:val="002F5FED"/>
    <w:rsid w:val="002F62F5"/>
    <w:rsid w:val="003072E8"/>
    <w:rsid w:val="00311F27"/>
    <w:rsid w:val="00311F49"/>
    <w:rsid w:val="0031736E"/>
    <w:rsid w:val="00321556"/>
    <w:rsid w:val="00326283"/>
    <w:rsid w:val="0033249E"/>
    <w:rsid w:val="003360DD"/>
    <w:rsid w:val="003378E1"/>
    <w:rsid w:val="00337F5E"/>
    <w:rsid w:val="00345E67"/>
    <w:rsid w:val="003473E8"/>
    <w:rsid w:val="003538F6"/>
    <w:rsid w:val="00353FBE"/>
    <w:rsid w:val="003547B4"/>
    <w:rsid w:val="003576AA"/>
    <w:rsid w:val="00364C7C"/>
    <w:rsid w:val="00372CD9"/>
    <w:rsid w:val="0037399D"/>
    <w:rsid w:val="00375F07"/>
    <w:rsid w:val="00381B9E"/>
    <w:rsid w:val="003824A8"/>
    <w:rsid w:val="0038300B"/>
    <w:rsid w:val="0038322D"/>
    <w:rsid w:val="00386A2E"/>
    <w:rsid w:val="003933E3"/>
    <w:rsid w:val="003964C4"/>
    <w:rsid w:val="003A256C"/>
    <w:rsid w:val="003A269A"/>
    <w:rsid w:val="003A438A"/>
    <w:rsid w:val="003A5B0B"/>
    <w:rsid w:val="003B446E"/>
    <w:rsid w:val="003B5653"/>
    <w:rsid w:val="003C1246"/>
    <w:rsid w:val="003C209C"/>
    <w:rsid w:val="003C47D6"/>
    <w:rsid w:val="003D651A"/>
    <w:rsid w:val="003D68C0"/>
    <w:rsid w:val="003E38E1"/>
    <w:rsid w:val="003E55D6"/>
    <w:rsid w:val="003F30BA"/>
    <w:rsid w:val="00401B0D"/>
    <w:rsid w:val="0040713A"/>
    <w:rsid w:val="0041234B"/>
    <w:rsid w:val="00413FD9"/>
    <w:rsid w:val="00414DC9"/>
    <w:rsid w:val="00420AA7"/>
    <w:rsid w:val="0042475A"/>
    <w:rsid w:val="004266F7"/>
    <w:rsid w:val="00432CBE"/>
    <w:rsid w:val="00434869"/>
    <w:rsid w:val="00440F59"/>
    <w:rsid w:val="00444C71"/>
    <w:rsid w:val="00447A4E"/>
    <w:rsid w:val="004536E2"/>
    <w:rsid w:val="00456722"/>
    <w:rsid w:val="00461A8F"/>
    <w:rsid w:val="00462A7A"/>
    <w:rsid w:val="0046469C"/>
    <w:rsid w:val="00471D77"/>
    <w:rsid w:val="004743C4"/>
    <w:rsid w:val="004845D1"/>
    <w:rsid w:val="00496329"/>
    <w:rsid w:val="004A643B"/>
    <w:rsid w:val="004A7EF3"/>
    <w:rsid w:val="004B7633"/>
    <w:rsid w:val="004C5052"/>
    <w:rsid w:val="004D0A94"/>
    <w:rsid w:val="004D2CFB"/>
    <w:rsid w:val="004D429C"/>
    <w:rsid w:val="004D44AF"/>
    <w:rsid w:val="004D4711"/>
    <w:rsid w:val="004E1453"/>
    <w:rsid w:val="004E6FC6"/>
    <w:rsid w:val="004F2E34"/>
    <w:rsid w:val="004F3556"/>
    <w:rsid w:val="00503EA6"/>
    <w:rsid w:val="0051301F"/>
    <w:rsid w:val="00522411"/>
    <w:rsid w:val="0052266B"/>
    <w:rsid w:val="00527758"/>
    <w:rsid w:val="0053662B"/>
    <w:rsid w:val="00537338"/>
    <w:rsid w:val="0053796E"/>
    <w:rsid w:val="00550A5E"/>
    <w:rsid w:val="00557073"/>
    <w:rsid w:val="005574CA"/>
    <w:rsid w:val="0056244B"/>
    <w:rsid w:val="00566899"/>
    <w:rsid w:val="00574AC1"/>
    <w:rsid w:val="00580C1A"/>
    <w:rsid w:val="005826FA"/>
    <w:rsid w:val="00583212"/>
    <w:rsid w:val="00584360"/>
    <w:rsid w:val="00584674"/>
    <w:rsid w:val="005863DA"/>
    <w:rsid w:val="005878FA"/>
    <w:rsid w:val="005937DE"/>
    <w:rsid w:val="005954BA"/>
    <w:rsid w:val="00597B1D"/>
    <w:rsid w:val="005B18E6"/>
    <w:rsid w:val="005B367C"/>
    <w:rsid w:val="005B3688"/>
    <w:rsid w:val="005D0DDA"/>
    <w:rsid w:val="005D451F"/>
    <w:rsid w:val="005D4BB1"/>
    <w:rsid w:val="005E113E"/>
    <w:rsid w:val="005E53C8"/>
    <w:rsid w:val="005F0823"/>
    <w:rsid w:val="005F0AD5"/>
    <w:rsid w:val="005F2126"/>
    <w:rsid w:val="005F3642"/>
    <w:rsid w:val="00601662"/>
    <w:rsid w:val="00605060"/>
    <w:rsid w:val="0060551A"/>
    <w:rsid w:val="0061489B"/>
    <w:rsid w:val="006167C1"/>
    <w:rsid w:val="00631C58"/>
    <w:rsid w:val="00633B2D"/>
    <w:rsid w:val="006414A6"/>
    <w:rsid w:val="00650803"/>
    <w:rsid w:val="00650B4A"/>
    <w:rsid w:val="00654B3F"/>
    <w:rsid w:val="00670968"/>
    <w:rsid w:val="00670D61"/>
    <w:rsid w:val="00683C9F"/>
    <w:rsid w:val="00687124"/>
    <w:rsid w:val="006A0423"/>
    <w:rsid w:val="006C0FF1"/>
    <w:rsid w:val="006C440A"/>
    <w:rsid w:val="006C5F9F"/>
    <w:rsid w:val="006C7241"/>
    <w:rsid w:val="006D356C"/>
    <w:rsid w:val="006D66C0"/>
    <w:rsid w:val="006D72CD"/>
    <w:rsid w:val="006E72EE"/>
    <w:rsid w:val="006F0BF7"/>
    <w:rsid w:val="006F1A40"/>
    <w:rsid w:val="006F4D9D"/>
    <w:rsid w:val="00702847"/>
    <w:rsid w:val="0070299F"/>
    <w:rsid w:val="007052D3"/>
    <w:rsid w:val="00706E74"/>
    <w:rsid w:val="00706FCF"/>
    <w:rsid w:val="00716F54"/>
    <w:rsid w:val="007205C3"/>
    <w:rsid w:val="00720E78"/>
    <w:rsid w:val="007212A8"/>
    <w:rsid w:val="007217C1"/>
    <w:rsid w:val="00724820"/>
    <w:rsid w:val="00730545"/>
    <w:rsid w:val="00730A00"/>
    <w:rsid w:val="00732096"/>
    <w:rsid w:val="007332D5"/>
    <w:rsid w:val="007369B2"/>
    <w:rsid w:val="00740CA8"/>
    <w:rsid w:val="00742837"/>
    <w:rsid w:val="0074666B"/>
    <w:rsid w:val="00747F6D"/>
    <w:rsid w:val="007566C5"/>
    <w:rsid w:val="00756A83"/>
    <w:rsid w:val="00764361"/>
    <w:rsid w:val="00767278"/>
    <w:rsid w:val="0077175C"/>
    <w:rsid w:val="007814DF"/>
    <w:rsid w:val="00782D99"/>
    <w:rsid w:val="007840CD"/>
    <w:rsid w:val="007862E3"/>
    <w:rsid w:val="007878C4"/>
    <w:rsid w:val="00787EA3"/>
    <w:rsid w:val="00790B69"/>
    <w:rsid w:val="00797261"/>
    <w:rsid w:val="00797F14"/>
    <w:rsid w:val="007A0F78"/>
    <w:rsid w:val="007A1FA4"/>
    <w:rsid w:val="007A594C"/>
    <w:rsid w:val="007B22DF"/>
    <w:rsid w:val="007C52E8"/>
    <w:rsid w:val="007C53F4"/>
    <w:rsid w:val="007D06C4"/>
    <w:rsid w:val="007D111E"/>
    <w:rsid w:val="007E65C9"/>
    <w:rsid w:val="007F20F7"/>
    <w:rsid w:val="007F42D5"/>
    <w:rsid w:val="008024AE"/>
    <w:rsid w:val="00807084"/>
    <w:rsid w:val="0080720E"/>
    <w:rsid w:val="008123DA"/>
    <w:rsid w:val="008173A5"/>
    <w:rsid w:val="00822F89"/>
    <w:rsid w:val="00825C57"/>
    <w:rsid w:val="00825FF4"/>
    <w:rsid w:val="0082772C"/>
    <w:rsid w:val="00830B72"/>
    <w:rsid w:val="008456A1"/>
    <w:rsid w:val="008506A6"/>
    <w:rsid w:val="00854576"/>
    <w:rsid w:val="00863D46"/>
    <w:rsid w:val="00874338"/>
    <w:rsid w:val="00876084"/>
    <w:rsid w:val="00881372"/>
    <w:rsid w:val="00883514"/>
    <w:rsid w:val="008973D5"/>
    <w:rsid w:val="008A789B"/>
    <w:rsid w:val="008B58E3"/>
    <w:rsid w:val="008C0A9C"/>
    <w:rsid w:val="008D0833"/>
    <w:rsid w:val="008D0BBB"/>
    <w:rsid w:val="008D3A48"/>
    <w:rsid w:val="008D3DE4"/>
    <w:rsid w:val="008F2EB7"/>
    <w:rsid w:val="008F4057"/>
    <w:rsid w:val="008F67D5"/>
    <w:rsid w:val="009029A3"/>
    <w:rsid w:val="00904AFB"/>
    <w:rsid w:val="00920C70"/>
    <w:rsid w:val="00921B63"/>
    <w:rsid w:val="009263E4"/>
    <w:rsid w:val="00926A66"/>
    <w:rsid w:val="00927B00"/>
    <w:rsid w:val="00931732"/>
    <w:rsid w:val="009349E9"/>
    <w:rsid w:val="00934A5D"/>
    <w:rsid w:val="00942F7A"/>
    <w:rsid w:val="00953AA5"/>
    <w:rsid w:val="009559FD"/>
    <w:rsid w:val="00956D38"/>
    <w:rsid w:val="00961D4E"/>
    <w:rsid w:val="009653B2"/>
    <w:rsid w:val="009677A7"/>
    <w:rsid w:val="00970FC9"/>
    <w:rsid w:val="00971450"/>
    <w:rsid w:val="00974732"/>
    <w:rsid w:val="00974CC0"/>
    <w:rsid w:val="0097702A"/>
    <w:rsid w:val="009810C9"/>
    <w:rsid w:val="0098429B"/>
    <w:rsid w:val="009933AA"/>
    <w:rsid w:val="00995F54"/>
    <w:rsid w:val="009A0BDC"/>
    <w:rsid w:val="009A0F01"/>
    <w:rsid w:val="009B1796"/>
    <w:rsid w:val="009B587D"/>
    <w:rsid w:val="009B64C6"/>
    <w:rsid w:val="009B64D4"/>
    <w:rsid w:val="009B7CFB"/>
    <w:rsid w:val="009C107E"/>
    <w:rsid w:val="009D5ED7"/>
    <w:rsid w:val="009D7C4F"/>
    <w:rsid w:val="009F1C5E"/>
    <w:rsid w:val="009F2198"/>
    <w:rsid w:val="009F3C5E"/>
    <w:rsid w:val="00A06AF6"/>
    <w:rsid w:val="00A207EA"/>
    <w:rsid w:val="00A51E2C"/>
    <w:rsid w:val="00A664FB"/>
    <w:rsid w:val="00A66AA7"/>
    <w:rsid w:val="00A67156"/>
    <w:rsid w:val="00A76D40"/>
    <w:rsid w:val="00A77759"/>
    <w:rsid w:val="00A8234E"/>
    <w:rsid w:val="00A8319B"/>
    <w:rsid w:val="00A85C47"/>
    <w:rsid w:val="00A94546"/>
    <w:rsid w:val="00AA7861"/>
    <w:rsid w:val="00AB272F"/>
    <w:rsid w:val="00AB3476"/>
    <w:rsid w:val="00AB5293"/>
    <w:rsid w:val="00AB7B76"/>
    <w:rsid w:val="00AD207A"/>
    <w:rsid w:val="00AE2738"/>
    <w:rsid w:val="00AF10A0"/>
    <w:rsid w:val="00AF1BA4"/>
    <w:rsid w:val="00AF3F7A"/>
    <w:rsid w:val="00B0066B"/>
    <w:rsid w:val="00B006EC"/>
    <w:rsid w:val="00B009BF"/>
    <w:rsid w:val="00B02376"/>
    <w:rsid w:val="00B05112"/>
    <w:rsid w:val="00B1248C"/>
    <w:rsid w:val="00B1285F"/>
    <w:rsid w:val="00B14CC9"/>
    <w:rsid w:val="00B157F1"/>
    <w:rsid w:val="00B26A48"/>
    <w:rsid w:val="00B272DA"/>
    <w:rsid w:val="00B32314"/>
    <w:rsid w:val="00B34D4B"/>
    <w:rsid w:val="00B41000"/>
    <w:rsid w:val="00B42A31"/>
    <w:rsid w:val="00B46D11"/>
    <w:rsid w:val="00B47AB2"/>
    <w:rsid w:val="00B6073F"/>
    <w:rsid w:val="00B628B7"/>
    <w:rsid w:val="00B63686"/>
    <w:rsid w:val="00B6400C"/>
    <w:rsid w:val="00B64833"/>
    <w:rsid w:val="00B66E75"/>
    <w:rsid w:val="00B716F8"/>
    <w:rsid w:val="00B8645B"/>
    <w:rsid w:val="00B92760"/>
    <w:rsid w:val="00B92F1A"/>
    <w:rsid w:val="00B96A2A"/>
    <w:rsid w:val="00BA0768"/>
    <w:rsid w:val="00BA149F"/>
    <w:rsid w:val="00BA72E3"/>
    <w:rsid w:val="00BB0440"/>
    <w:rsid w:val="00BB0703"/>
    <w:rsid w:val="00BB4000"/>
    <w:rsid w:val="00BC31BB"/>
    <w:rsid w:val="00BD1FA6"/>
    <w:rsid w:val="00BD7B34"/>
    <w:rsid w:val="00BE7D0E"/>
    <w:rsid w:val="00BF51F0"/>
    <w:rsid w:val="00BF6F19"/>
    <w:rsid w:val="00C0662A"/>
    <w:rsid w:val="00C076A6"/>
    <w:rsid w:val="00C165E7"/>
    <w:rsid w:val="00C16A3E"/>
    <w:rsid w:val="00C40DF5"/>
    <w:rsid w:val="00C4314F"/>
    <w:rsid w:val="00C518F1"/>
    <w:rsid w:val="00C657B8"/>
    <w:rsid w:val="00C832FC"/>
    <w:rsid w:val="00C94E7B"/>
    <w:rsid w:val="00C95800"/>
    <w:rsid w:val="00C972A4"/>
    <w:rsid w:val="00CA15B6"/>
    <w:rsid w:val="00CA4587"/>
    <w:rsid w:val="00CA4B58"/>
    <w:rsid w:val="00CA665F"/>
    <w:rsid w:val="00CB371A"/>
    <w:rsid w:val="00CB6120"/>
    <w:rsid w:val="00CB6502"/>
    <w:rsid w:val="00CC2589"/>
    <w:rsid w:val="00CD3EAD"/>
    <w:rsid w:val="00CD6898"/>
    <w:rsid w:val="00CD73C1"/>
    <w:rsid w:val="00CE385F"/>
    <w:rsid w:val="00CF2223"/>
    <w:rsid w:val="00CF549D"/>
    <w:rsid w:val="00CF7E2C"/>
    <w:rsid w:val="00D02D6A"/>
    <w:rsid w:val="00D04688"/>
    <w:rsid w:val="00D10DFD"/>
    <w:rsid w:val="00D114A1"/>
    <w:rsid w:val="00D14F22"/>
    <w:rsid w:val="00D211CE"/>
    <w:rsid w:val="00D32E84"/>
    <w:rsid w:val="00D42779"/>
    <w:rsid w:val="00D43F85"/>
    <w:rsid w:val="00D52ED5"/>
    <w:rsid w:val="00D553F2"/>
    <w:rsid w:val="00D55BB0"/>
    <w:rsid w:val="00D821B9"/>
    <w:rsid w:val="00D85A59"/>
    <w:rsid w:val="00D92C6F"/>
    <w:rsid w:val="00D92FCD"/>
    <w:rsid w:val="00DA31B7"/>
    <w:rsid w:val="00DA42F0"/>
    <w:rsid w:val="00DB4393"/>
    <w:rsid w:val="00DB4BC7"/>
    <w:rsid w:val="00DD523C"/>
    <w:rsid w:val="00DE1140"/>
    <w:rsid w:val="00DE2C98"/>
    <w:rsid w:val="00DE6D6E"/>
    <w:rsid w:val="00DF53E8"/>
    <w:rsid w:val="00DF5EF0"/>
    <w:rsid w:val="00E02BEA"/>
    <w:rsid w:val="00E13FDF"/>
    <w:rsid w:val="00E27D9D"/>
    <w:rsid w:val="00E309EA"/>
    <w:rsid w:val="00E31687"/>
    <w:rsid w:val="00E339C3"/>
    <w:rsid w:val="00E33F1E"/>
    <w:rsid w:val="00E3426C"/>
    <w:rsid w:val="00E36E84"/>
    <w:rsid w:val="00E45038"/>
    <w:rsid w:val="00E45787"/>
    <w:rsid w:val="00E47105"/>
    <w:rsid w:val="00E528D2"/>
    <w:rsid w:val="00E555E1"/>
    <w:rsid w:val="00E61343"/>
    <w:rsid w:val="00E6636E"/>
    <w:rsid w:val="00E72B8B"/>
    <w:rsid w:val="00E749C5"/>
    <w:rsid w:val="00E7664B"/>
    <w:rsid w:val="00E76DCD"/>
    <w:rsid w:val="00E82526"/>
    <w:rsid w:val="00E83074"/>
    <w:rsid w:val="00E854AE"/>
    <w:rsid w:val="00E93A96"/>
    <w:rsid w:val="00E93B07"/>
    <w:rsid w:val="00E94EEA"/>
    <w:rsid w:val="00E9694D"/>
    <w:rsid w:val="00EA2DF7"/>
    <w:rsid w:val="00EB174F"/>
    <w:rsid w:val="00EB2CEB"/>
    <w:rsid w:val="00EB3009"/>
    <w:rsid w:val="00EB56FB"/>
    <w:rsid w:val="00EB7B07"/>
    <w:rsid w:val="00EC262B"/>
    <w:rsid w:val="00EC287C"/>
    <w:rsid w:val="00ED79EA"/>
    <w:rsid w:val="00EE7059"/>
    <w:rsid w:val="00EF6B44"/>
    <w:rsid w:val="00EF71D0"/>
    <w:rsid w:val="00EF7DB0"/>
    <w:rsid w:val="00F01BAB"/>
    <w:rsid w:val="00F0239A"/>
    <w:rsid w:val="00F047E3"/>
    <w:rsid w:val="00F15E72"/>
    <w:rsid w:val="00F16C5F"/>
    <w:rsid w:val="00F212B6"/>
    <w:rsid w:val="00F21869"/>
    <w:rsid w:val="00F23758"/>
    <w:rsid w:val="00F26882"/>
    <w:rsid w:val="00F367B3"/>
    <w:rsid w:val="00F36B37"/>
    <w:rsid w:val="00F46F7F"/>
    <w:rsid w:val="00F5788E"/>
    <w:rsid w:val="00F73A8D"/>
    <w:rsid w:val="00F8162A"/>
    <w:rsid w:val="00F93A45"/>
    <w:rsid w:val="00FA2F7D"/>
    <w:rsid w:val="00FA42FE"/>
    <w:rsid w:val="00FB16AD"/>
    <w:rsid w:val="00FB3585"/>
    <w:rsid w:val="00FC2BB7"/>
    <w:rsid w:val="00FD5191"/>
    <w:rsid w:val="00FE2F13"/>
    <w:rsid w:val="00FE6CC2"/>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51269"/>
  <w15:docId w15:val="{E3BE8464-10E9-4D51-A162-491FF203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11F4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character" w:customStyle="1" w:styleId="10">
    <w:name w:val="Заголовок 1 Знак"/>
    <w:basedOn w:val="a0"/>
    <w:link w:val="1"/>
    <w:uiPriority w:val="9"/>
    <w:rsid w:val="00311F49"/>
    <w:rPr>
      <w:rFonts w:asciiTheme="majorHAnsi" w:eastAsiaTheme="majorEastAsia" w:hAnsiTheme="majorHAnsi" w:cstheme="majorBidi"/>
      <w:color w:val="365F91" w:themeColor="accent1" w:themeShade="BF"/>
      <w:sz w:val="32"/>
      <w:szCs w:val="32"/>
    </w:rPr>
  </w:style>
  <w:style w:type="paragraph" w:styleId="ae">
    <w:name w:val="Balloon Text"/>
    <w:basedOn w:val="a"/>
    <w:link w:val="af"/>
    <w:uiPriority w:val="99"/>
    <w:semiHidden/>
    <w:unhideWhenUsed/>
    <w:rsid w:val="00631C58"/>
    <w:rPr>
      <w:rFonts w:ascii="Segoe UI" w:hAnsi="Segoe UI" w:cs="Segoe UI"/>
      <w:sz w:val="18"/>
      <w:szCs w:val="18"/>
    </w:rPr>
  </w:style>
  <w:style w:type="character" w:customStyle="1" w:styleId="af">
    <w:name w:val="Текст выноски Знак"/>
    <w:basedOn w:val="a0"/>
    <w:link w:val="ae"/>
    <w:uiPriority w:val="99"/>
    <w:semiHidden/>
    <w:rsid w:val="00631C58"/>
    <w:rPr>
      <w:rFonts w:ascii="Segoe UI" w:hAnsi="Segoe UI" w:cs="Segoe UI"/>
      <w:sz w:val="18"/>
      <w:szCs w:val="18"/>
    </w:rPr>
  </w:style>
  <w:style w:type="character" w:styleId="af0">
    <w:name w:val="page number"/>
    <w:basedOn w:val="a0"/>
    <w:rsid w:val="007052D3"/>
  </w:style>
  <w:style w:type="character" w:styleId="af1">
    <w:name w:val="annotation reference"/>
    <w:basedOn w:val="a0"/>
    <w:uiPriority w:val="99"/>
    <w:semiHidden/>
    <w:unhideWhenUsed/>
    <w:rsid w:val="008F2EB7"/>
    <w:rPr>
      <w:sz w:val="16"/>
      <w:szCs w:val="16"/>
    </w:rPr>
  </w:style>
  <w:style w:type="paragraph" w:styleId="af2">
    <w:name w:val="annotation text"/>
    <w:basedOn w:val="a"/>
    <w:link w:val="af3"/>
    <w:uiPriority w:val="99"/>
    <w:semiHidden/>
    <w:unhideWhenUsed/>
    <w:rsid w:val="008F2EB7"/>
    <w:rPr>
      <w:sz w:val="20"/>
      <w:szCs w:val="20"/>
    </w:rPr>
  </w:style>
  <w:style w:type="character" w:customStyle="1" w:styleId="af3">
    <w:name w:val="Текст примечания Знак"/>
    <w:basedOn w:val="a0"/>
    <w:link w:val="af2"/>
    <w:uiPriority w:val="99"/>
    <w:semiHidden/>
    <w:rsid w:val="008F2EB7"/>
    <w:rPr>
      <w:sz w:val="20"/>
      <w:szCs w:val="20"/>
    </w:rPr>
  </w:style>
  <w:style w:type="paragraph" w:styleId="af4">
    <w:name w:val="annotation subject"/>
    <w:basedOn w:val="af2"/>
    <w:next w:val="af2"/>
    <w:link w:val="af5"/>
    <w:uiPriority w:val="99"/>
    <w:semiHidden/>
    <w:unhideWhenUsed/>
    <w:rsid w:val="008F2EB7"/>
    <w:rPr>
      <w:b/>
      <w:bCs/>
    </w:rPr>
  </w:style>
  <w:style w:type="character" w:customStyle="1" w:styleId="af5">
    <w:name w:val="Тема примечания Знак"/>
    <w:basedOn w:val="af3"/>
    <w:link w:val="af4"/>
    <w:uiPriority w:val="99"/>
    <w:semiHidden/>
    <w:rsid w:val="008F2EB7"/>
    <w:rPr>
      <w:b/>
      <w:bCs/>
      <w:sz w:val="20"/>
      <w:szCs w:val="20"/>
    </w:rPr>
  </w:style>
  <w:style w:type="paragraph" w:customStyle="1" w:styleId="ConsPlusTitle">
    <w:name w:val="ConsPlusTitle"/>
    <w:rsid w:val="00D92C6F"/>
    <w:pPr>
      <w:widowControl w:val="0"/>
      <w:autoSpaceDE w:val="0"/>
      <w:autoSpaceDN w:val="0"/>
      <w:adjustRightInd w:val="0"/>
    </w:pPr>
    <w:rPr>
      <w:rFonts w:ascii="Arial" w:eastAsia="Calibri" w:hAnsi="Arial" w:cs="Arial"/>
      <w:b/>
      <w:bCs/>
      <w:sz w:val="20"/>
      <w:szCs w:val="20"/>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D92C6F"/>
  </w:style>
  <w:style w:type="paragraph" w:styleId="af6">
    <w:name w:val="TOC Heading"/>
    <w:basedOn w:val="1"/>
    <w:next w:val="a"/>
    <w:uiPriority w:val="39"/>
    <w:unhideWhenUsed/>
    <w:qFormat/>
    <w:rsid w:val="00B96A2A"/>
    <w:pPr>
      <w:spacing w:line="259" w:lineRule="auto"/>
      <w:outlineLvl w:val="9"/>
    </w:pPr>
  </w:style>
  <w:style w:type="paragraph" w:styleId="12">
    <w:name w:val="toc 1"/>
    <w:basedOn w:val="a"/>
    <w:next w:val="a"/>
    <w:autoRedefine/>
    <w:uiPriority w:val="39"/>
    <w:unhideWhenUsed/>
    <w:rsid w:val="00B96A2A"/>
    <w:pPr>
      <w:tabs>
        <w:tab w:val="left" w:pos="440"/>
        <w:tab w:val="right" w:leader="dot" w:pos="9890"/>
      </w:tabs>
      <w:spacing w:after="1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FA6983683104188BB223E12CD46A80B"/>
        <w:category>
          <w:name w:val="Общие"/>
          <w:gallery w:val="placeholder"/>
        </w:category>
        <w:types>
          <w:type w:val="bbPlcHdr"/>
        </w:types>
        <w:behaviors>
          <w:behavior w:val="content"/>
        </w:behaviors>
        <w:guid w:val="{057562D2-107B-4255-B6D9-3C81E0529A34}"/>
      </w:docPartPr>
      <w:docPartBody>
        <w:p w:rsidR="00D05C9A" w:rsidRDefault="00AE2F80" w:rsidP="00AE2F80">
          <w:pPr>
            <w:pStyle w:val="BFA6983683104188BB223E12CD46A80B"/>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Roboto">
    <w:altName w:val="Times New Roman"/>
    <w:charset w:val="00"/>
    <w:family w:val="auto"/>
    <w:pitch w:val="variable"/>
    <w:sig w:usb0="00000001" w:usb1="5000205B" w:usb2="0000002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153"/>
    <w:rsid w:val="000670B3"/>
    <w:rsid w:val="00133C44"/>
    <w:rsid w:val="00262153"/>
    <w:rsid w:val="00335816"/>
    <w:rsid w:val="005932DC"/>
    <w:rsid w:val="007550E2"/>
    <w:rsid w:val="008565D1"/>
    <w:rsid w:val="009C50C0"/>
    <w:rsid w:val="00AE0671"/>
    <w:rsid w:val="00AE2F80"/>
    <w:rsid w:val="00B93867"/>
    <w:rsid w:val="00C176C1"/>
    <w:rsid w:val="00C93A82"/>
    <w:rsid w:val="00CC78DF"/>
    <w:rsid w:val="00D05C9A"/>
    <w:rsid w:val="00D551DB"/>
    <w:rsid w:val="00DE1605"/>
    <w:rsid w:val="00E948E7"/>
    <w:rsid w:val="00EC77DA"/>
    <w:rsid w:val="00EE4A2B"/>
    <w:rsid w:val="00F01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E2F80"/>
    <w:rPr>
      <w:color w:val="808080"/>
    </w:rPr>
  </w:style>
  <w:style w:type="paragraph" w:customStyle="1" w:styleId="1B5F7F14056D4E58988330430DFD0EAF">
    <w:name w:val="1B5F7F14056D4E58988330430DFD0EAF"/>
    <w:rsid w:val="00262153"/>
  </w:style>
  <w:style w:type="paragraph" w:customStyle="1" w:styleId="027D324ACA46487B8A09B765642EDBDB">
    <w:name w:val="027D324ACA46487B8A09B765642EDBDB"/>
    <w:rsid w:val="00262153"/>
  </w:style>
  <w:style w:type="paragraph" w:customStyle="1" w:styleId="11844C5E9BBD446CB5E3DE9981DDDD9B">
    <w:name w:val="11844C5E9BBD446CB5E3DE9981DDDD9B"/>
    <w:rsid w:val="00262153"/>
  </w:style>
  <w:style w:type="paragraph" w:customStyle="1" w:styleId="65BBE4D1D670448BB501D6055151692B">
    <w:name w:val="65BBE4D1D670448BB501D6055151692B"/>
    <w:rsid w:val="00262153"/>
  </w:style>
  <w:style w:type="paragraph" w:customStyle="1" w:styleId="F46673B26E2E41439321837E8BCAB882">
    <w:name w:val="F46673B26E2E41439321837E8BCAB882"/>
    <w:rsid w:val="00262153"/>
  </w:style>
  <w:style w:type="paragraph" w:customStyle="1" w:styleId="BFA6983683104188BB223E12CD46A80B">
    <w:name w:val="BFA6983683104188BB223E12CD46A80B"/>
    <w:rsid w:val="00AE2F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A89D5-CFDB-4B1B-8A75-B9A6BFB4A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29</Pages>
  <Words>8845</Words>
  <Characters>50417</Characters>
  <Application>Microsoft Office Word</Application>
  <DocSecurity>0</DocSecurity>
  <Lines>420</Lines>
  <Paragraphs>118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15</cp:revision>
  <cp:lastPrinted>2020-01-22T11:20:00Z</cp:lastPrinted>
  <dcterms:created xsi:type="dcterms:W3CDTF">2023-05-25T16:23:00Z</dcterms:created>
  <dcterms:modified xsi:type="dcterms:W3CDTF">2023-06-19T13:02:00Z</dcterms:modified>
</cp:coreProperties>
</file>